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749C2" w14:textId="77777777" w:rsidR="007157D9" w:rsidRPr="00C776DC" w:rsidRDefault="007157D9" w:rsidP="007157D9">
      <w:pPr>
        <w:pStyle w:val="Titre1"/>
        <w:jc w:val="center"/>
        <w:rPr>
          <w:rFonts w:ascii="Arial" w:hAnsi="Arial" w:cs="Arial"/>
          <w:color w:val="000000" w:themeColor="text1"/>
          <w:sz w:val="24"/>
          <w:szCs w:val="24"/>
        </w:rPr>
      </w:pPr>
      <w:bookmarkStart w:id="0" w:name="_Toc216346438"/>
      <w:r w:rsidRPr="00C776DC">
        <w:rPr>
          <w:rFonts w:ascii="Arial" w:hAnsi="Arial" w:cs="Arial"/>
          <w:color w:val="000000" w:themeColor="text1"/>
          <w:sz w:val="24"/>
          <w:szCs w:val="24"/>
        </w:rPr>
        <w:t>ANNEXE IV - PAGE DE GARDE DU DOSSIER PROFESSIONNEL</w:t>
      </w:r>
      <w:bookmarkEnd w:id="0"/>
    </w:p>
    <w:p w14:paraId="7BC5548A" w14:textId="77777777" w:rsidR="007157D9" w:rsidRPr="00C776DC" w:rsidRDefault="007157D9" w:rsidP="007157D9">
      <w:pPr>
        <w:shd w:val="clear" w:color="auto" w:fill="FFFFFF" w:themeFill="background1"/>
        <w:spacing w:after="0" w:line="276" w:lineRule="auto"/>
        <w:jc w:val="center"/>
        <w:rPr>
          <w:rFonts w:ascii="Arial" w:eastAsia="Times New Roman" w:hAnsi="Arial" w:cs="Arial"/>
          <w:b/>
          <w:color w:val="000000" w:themeColor="text1"/>
          <w:sz w:val="24"/>
          <w:szCs w:val="24"/>
          <w:lang w:eastAsia="fr-FR"/>
        </w:rPr>
      </w:pPr>
      <w:r w:rsidRPr="00C776DC">
        <w:rPr>
          <w:rFonts w:ascii="Arial" w:eastAsia="Times New Roman" w:hAnsi="Arial" w:cs="Arial"/>
          <w:b/>
          <w:color w:val="000000" w:themeColor="text1"/>
          <w:sz w:val="24"/>
          <w:szCs w:val="24"/>
          <w:lang w:eastAsia="fr-FR"/>
        </w:rPr>
        <w:t>BREVET DE TECHNICIEN SUPERIEUR BTS COMMUNICATION</w:t>
      </w:r>
    </w:p>
    <w:p w14:paraId="5C4933C2" w14:textId="618F3826" w:rsidR="007157D9" w:rsidRPr="00C776DC" w:rsidRDefault="007157D9" w:rsidP="007157D9">
      <w:pPr>
        <w:keepNext/>
        <w:shd w:val="clear" w:color="auto" w:fill="FFFFFF" w:themeFill="background1"/>
        <w:spacing w:after="0" w:line="276" w:lineRule="auto"/>
        <w:jc w:val="center"/>
        <w:outlineLvl w:val="3"/>
        <w:rPr>
          <w:rFonts w:ascii="Arial" w:eastAsia="Times New Roman" w:hAnsi="Arial" w:cs="Arial"/>
          <w:b/>
          <w:color w:val="000000" w:themeColor="text1"/>
          <w:sz w:val="24"/>
          <w:szCs w:val="24"/>
          <w:lang w:eastAsia="fr-FR"/>
        </w:rPr>
      </w:pPr>
      <w:r w:rsidRPr="00C776DC">
        <w:rPr>
          <w:rFonts w:ascii="Arial" w:eastAsia="Times New Roman" w:hAnsi="Arial" w:cs="Arial"/>
          <w:b/>
          <w:color w:val="000000" w:themeColor="text1"/>
          <w:sz w:val="24"/>
          <w:szCs w:val="24"/>
          <w:lang w:eastAsia="fr-FR"/>
        </w:rPr>
        <w:t>Session 202</w:t>
      </w:r>
      <w:r w:rsidR="004A2992">
        <w:rPr>
          <w:rFonts w:ascii="Arial" w:eastAsia="Times New Roman" w:hAnsi="Arial" w:cs="Arial"/>
          <w:b/>
          <w:color w:val="000000" w:themeColor="text1"/>
          <w:sz w:val="24"/>
          <w:szCs w:val="24"/>
          <w:lang w:eastAsia="fr-FR"/>
        </w:rPr>
        <w:t>6</w:t>
      </w:r>
    </w:p>
    <w:p w14:paraId="7F537C9A" w14:textId="77777777" w:rsidR="007157D9" w:rsidRPr="00C776DC" w:rsidRDefault="007157D9" w:rsidP="007157D9">
      <w:pPr>
        <w:spacing w:after="0" w:line="240" w:lineRule="auto"/>
        <w:jc w:val="center"/>
        <w:rPr>
          <w:rFonts w:ascii="Arial" w:eastAsia="Times New Roman" w:hAnsi="Arial" w:cs="Arial"/>
          <w:b/>
          <w:color w:val="000000" w:themeColor="text1"/>
          <w:sz w:val="32"/>
          <w:lang w:eastAsia="fr-FR"/>
        </w:rPr>
      </w:pPr>
    </w:p>
    <w:p w14:paraId="40E02C10" w14:textId="77777777" w:rsidR="007157D9" w:rsidRPr="00C776DC" w:rsidRDefault="007157D9" w:rsidP="007157D9">
      <w:pPr>
        <w:spacing w:after="0" w:line="240" w:lineRule="auto"/>
        <w:jc w:val="center"/>
        <w:rPr>
          <w:rFonts w:ascii="Arial" w:eastAsia="Times New Roman" w:hAnsi="Arial" w:cs="Arial"/>
          <w:b/>
          <w:color w:val="000000" w:themeColor="text1"/>
          <w:sz w:val="28"/>
          <w:szCs w:val="28"/>
          <w:lang w:eastAsia="fr-FR"/>
        </w:rPr>
      </w:pPr>
      <w:r w:rsidRPr="00C776DC">
        <w:rPr>
          <w:rFonts w:ascii="Arial" w:eastAsia="Times New Roman" w:hAnsi="Arial" w:cs="Arial"/>
          <w:b/>
          <w:color w:val="000000" w:themeColor="text1"/>
          <w:sz w:val="40"/>
          <w:lang w:eastAsia="fr-FR"/>
        </w:rPr>
        <w:t>DOSSIER PROFESSIONNEL</w:t>
      </w:r>
      <w:r w:rsidRPr="00C776DC">
        <w:rPr>
          <w:rFonts w:ascii="Arial" w:eastAsia="Times New Roman" w:hAnsi="Arial" w:cs="Arial"/>
          <w:b/>
          <w:color w:val="000000" w:themeColor="text1"/>
          <w:sz w:val="28"/>
          <w:szCs w:val="28"/>
          <w:lang w:eastAsia="fr-FR"/>
        </w:rPr>
        <w:t xml:space="preserve"> </w:t>
      </w:r>
    </w:p>
    <w:p w14:paraId="73072F10" w14:textId="77777777" w:rsidR="007157D9" w:rsidRPr="00C776DC" w:rsidRDefault="007157D9" w:rsidP="007157D9">
      <w:pPr>
        <w:spacing w:after="0" w:line="240" w:lineRule="auto"/>
        <w:jc w:val="center"/>
        <w:rPr>
          <w:rFonts w:ascii="Arial" w:eastAsia="Times New Roman" w:hAnsi="Arial" w:cs="Arial"/>
          <w:b/>
          <w:color w:val="000000" w:themeColor="text1"/>
          <w:sz w:val="32"/>
          <w:lang w:eastAsia="fr-FR"/>
        </w:rPr>
      </w:pPr>
    </w:p>
    <w:p w14:paraId="75A55D10"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63F03083"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1081FB9E" w14:textId="77777777" w:rsidR="007157D9" w:rsidRPr="00C776DC" w:rsidRDefault="007157D9" w:rsidP="007157D9">
      <w:pPr>
        <w:spacing w:after="0" w:line="240" w:lineRule="auto"/>
        <w:ind w:left="5245"/>
        <w:rPr>
          <w:rFonts w:ascii="Arial" w:eastAsia="Times New Roman" w:hAnsi="Arial" w:cs="Arial"/>
          <w:b/>
          <w:color w:val="000000" w:themeColor="text1"/>
          <w:sz w:val="24"/>
          <w:u w:val="single"/>
          <w:lang w:eastAsia="fr-FR"/>
        </w:rPr>
      </w:pPr>
      <w:r w:rsidRPr="00C776DC">
        <w:rPr>
          <w:rFonts w:ascii="Arial" w:eastAsia="Times New Roman" w:hAnsi="Arial" w:cs="Arial"/>
          <w:b/>
          <w:color w:val="000000" w:themeColor="text1"/>
          <w:sz w:val="24"/>
          <w:lang w:eastAsia="fr-FR"/>
        </w:rPr>
        <w:t>NOM :</w:t>
      </w:r>
    </w:p>
    <w:p w14:paraId="659E90B2" w14:textId="77777777" w:rsidR="007157D9" w:rsidRPr="00C776DC" w:rsidRDefault="007157D9" w:rsidP="007157D9">
      <w:pPr>
        <w:spacing w:after="0" w:line="240" w:lineRule="auto"/>
        <w:ind w:left="5245"/>
        <w:rPr>
          <w:rFonts w:ascii="Arial" w:eastAsia="Times New Roman" w:hAnsi="Arial" w:cs="Arial"/>
          <w:b/>
          <w:color w:val="000000" w:themeColor="text1"/>
          <w:sz w:val="24"/>
          <w:lang w:eastAsia="fr-FR"/>
        </w:rPr>
      </w:pPr>
    </w:p>
    <w:p w14:paraId="0F21F4A1" w14:textId="77777777" w:rsidR="007157D9" w:rsidRPr="00C776DC" w:rsidRDefault="007157D9" w:rsidP="007157D9">
      <w:pPr>
        <w:spacing w:after="0" w:line="240" w:lineRule="auto"/>
        <w:ind w:left="5245"/>
        <w:rPr>
          <w:rFonts w:ascii="Arial" w:eastAsia="Times New Roman" w:hAnsi="Arial" w:cs="Arial"/>
          <w:b/>
          <w:color w:val="000000" w:themeColor="text1"/>
          <w:sz w:val="24"/>
          <w:lang w:eastAsia="fr-FR"/>
        </w:rPr>
      </w:pPr>
      <w:r w:rsidRPr="00C776DC">
        <w:rPr>
          <w:rFonts w:ascii="Arial" w:eastAsia="Times New Roman" w:hAnsi="Arial" w:cs="Arial"/>
          <w:b/>
          <w:color w:val="000000" w:themeColor="text1"/>
          <w:sz w:val="24"/>
          <w:lang w:eastAsia="fr-FR"/>
        </w:rPr>
        <w:t>Prénom :</w:t>
      </w:r>
    </w:p>
    <w:p w14:paraId="24B2708C"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6C947D34"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179425A2" w14:textId="77777777" w:rsidR="007157D9" w:rsidRPr="00C776DC" w:rsidRDefault="007157D9" w:rsidP="007157D9">
      <w:pPr>
        <w:spacing w:after="0" w:line="240" w:lineRule="auto"/>
        <w:rPr>
          <w:rFonts w:ascii="Arial" w:eastAsia="Times New Roman" w:hAnsi="Arial" w:cs="Arial"/>
          <w:b/>
          <w:color w:val="000000" w:themeColor="text1"/>
          <w:lang w:eastAsia="fr-FR"/>
        </w:rPr>
      </w:pPr>
      <w:r w:rsidRPr="00C776DC">
        <w:rPr>
          <w:rFonts w:ascii="Arial" w:eastAsia="Times New Roman" w:hAnsi="Arial" w:cs="Arial"/>
          <w:b/>
          <w:color w:val="000000" w:themeColor="text1"/>
          <w:lang w:eastAsia="fr-FR"/>
        </w:rPr>
        <w:t xml:space="preserve">Établissement de formation </w:t>
      </w:r>
      <w:r w:rsidRPr="00C776DC">
        <w:rPr>
          <w:rFonts w:ascii="Arial" w:eastAsia="Times New Roman" w:hAnsi="Arial" w:cs="Arial"/>
          <w:b/>
          <w:color w:val="000000" w:themeColor="text1"/>
          <w:u w:val="single"/>
          <w:lang w:eastAsia="fr-FR"/>
        </w:rPr>
        <w:t>(sur un seul des deux exemplaires du dossier)</w:t>
      </w:r>
    </w:p>
    <w:p w14:paraId="29748781"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767F168F"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04915CB8"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579EC08E"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004DECE5"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4885B07C"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4BD04DBA" w14:textId="77777777" w:rsidR="007157D9" w:rsidRPr="00C776DC" w:rsidRDefault="007157D9" w:rsidP="007157D9">
      <w:pPr>
        <w:spacing w:after="0" w:line="240" w:lineRule="auto"/>
        <w:jc w:val="both"/>
        <w:rPr>
          <w:rFonts w:ascii="Arial" w:eastAsia="Times New Roman" w:hAnsi="Arial" w:cs="Arial"/>
          <w:b/>
          <w:color w:val="000000" w:themeColor="text1"/>
          <w:lang w:eastAsia="fr-FR"/>
        </w:rPr>
      </w:pPr>
      <w:r w:rsidRPr="00C776DC">
        <w:rPr>
          <w:rFonts w:ascii="Arial" w:eastAsia="Times New Roman" w:hAnsi="Arial" w:cs="Arial"/>
          <w:b/>
          <w:color w:val="000000" w:themeColor="text1"/>
          <w:lang w:eastAsia="fr-FR"/>
        </w:rPr>
        <w:t>Visa du représentant de l’équipe pédagogique attestant la réalité des activités professionnelles décrites dans le dossier (sur un seul des deux exemplaires du dossier) :</w:t>
      </w:r>
    </w:p>
    <w:p w14:paraId="1142C824" w14:textId="77777777" w:rsidR="007157D9" w:rsidRPr="00C776DC" w:rsidRDefault="007157D9" w:rsidP="007157D9">
      <w:pPr>
        <w:spacing w:after="0" w:line="240" w:lineRule="auto"/>
        <w:rPr>
          <w:rFonts w:ascii="Arial" w:eastAsia="Times New Roman" w:hAnsi="Arial" w:cs="Arial"/>
          <w:b/>
          <w:color w:val="000000" w:themeColor="text1"/>
          <w:lang w:eastAsia="fr-FR"/>
        </w:rPr>
      </w:pPr>
    </w:p>
    <w:tbl>
      <w:tblPr>
        <w:tblStyle w:val="Grilledutableau1"/>
        <w:tblW w:w="10065" w:type="dxa"/>
        <w:jc w:val="center"/>
        <w:tblInd w:w="0" w:type="dxa"/>
        <w:tblLayout w:type="fixed"/>
        <w:tblLook w:val="04A0" w:firstRow="1" w:lastRow="0" w:firstColumn="1" w:lastColumn="0" w:noHBand="0" w:noVBand="1"/>
      </w:tblPr>
      <w:tblGrid>
        <w:gridCol w:w="3403"/>
        <w:gridCol w:w="3404"/>
        <w:gridCol w:w="3258"/>
      </w:tblGrid>
      <w:tr w:rsidR="007157D9" w:rsidRPr="00C776DC" w14:paraId="69642E6D" w14:textId="77777777" w:rsidTr="00A66DAA">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A04D250" w14:textId="77777777" w:rsidR="007157D9" w:rsidRPr="00C776DC" w:rsidRDefault="007157D9" w:rsidP="00A66DAA">
            <w:pPr>
              <w:spacing w:before="120" w:after="120" w:line="360" w:lineRule="auto"/>
              <w:ind w:left="-112"/>
              <w:jc w:val="center"/>
              <w:rPr>
                <w:rFonts w:ascii="Arial" w:hAnsi="Arial" w:cs="Arial"/>
                <w:b/>
                <w:color w:val="000000" w:themeColor="text1"/>
                <w:lang w:eastAsia="fr-FR"/>
              </w:rPr>
            </w:pPr>
            <w:r w:rsidRPr="00C776DC">
              <w:rPr>
                <w:rFonts w:ascii="Arial" w:hAnsi="Arial" w:cs="Arial"/>
                <w:b/>
                <w:color w:val="000000" w:themeColor="text1"/>
                <w:lang w:eastAsia="fr-FR"/>
              </w:rPr>
              <w:t>Nom et qualité du signataire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6051A9C" w14:textId="77777777" w:rsidR="007157D9" w:rsidRPr="00C776DC" w:rsidRDefault="007157D9" w:rsidP="00A66DAA">
            <w:pPr>
              <w:spacing w:before="120" w:after="120" w:line="360" w:lineRule="auto"/>
              <w:jc w:val="center"/>
              <w:rPr>
                <w:rFonts w:ascii="Arial" w:hAnsi="Arial" w:cs="Arial"/>
                <w:b/>
                <w:color w:val="000000" w:themeColor="text1"/>
                <w:lang w:eastAsia="fr-FR"/>
              </w:rPr>
            </w:pPr>
            <w:r w:rsidRPr="00C776DC">
              <w:rPr>
                <w:rFonts w:ascii="Arial" w:hAnsi="Arial" w:cs="Arial"/>
                <w:b/>
                <w:color w:val="000000" w:themeColor="text1"/>
                <w:lang w:eastAsia="fr-FR"/>
              </w:rPr>
              <w:t>Date</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CDA9A73" w14:textId="77777777" w:rsidR="007157D9" w:rsidRPr="00C776DC" w:rsidRDefault="007157D9" w:rsidP="00A66DAA">
            <w:pPr>
              <w:spacing w:before="120" w:after="120" w:line="360" w:lineRule="auto"/>
              <w:jc w:val="center"/>
              <w:rPr>
                <w:rFonts w:ascii="Arial" w:hAnsi="Arial" w:cs="Arial"/>
                <w:b/>
                <w:color w:val="000000" w:themeColor="text1"/>
                <w:lang w:eastAsia="fr-FR"/>
              </w:rPr>
            </w:pPr>
            <w:r w:rsidRPr="00C776DC">
              <w:rPr>
                <w:rFonts w:ascii="Arial" w:hAnsi="Arial" w:cs="Arial"/>
                <w:b/>
                <w:color w:val="000000" w:themeColor="text1"/>
                <w:lang w:eastAsia="fr-FR"/>
              </w:rPr>
              <w:t>Signature</w:t>
            </w:r>
          </w:p>
        </w:tc>
      </w:tr>
      <w:tr w:rsidR="007157D9" w:rsidRPr="00C776DC" w14:paraId="2DE0404C" w14:textId="77777777" w:rsidTr="00A66DAA">
        <w:trPr>
          <w:jc w:val="center"/>
        </w:trPr>
        <w:tc>
          <w:tcPr>
            <w:tcW w:w="3402" w:type="dxa"/>
            <w:tcBorders>
              <w:top w:val="single" w:sz="4" w:space="0" w:color="auto"/>
              <w:left w:val="single" w:sz="4" w:space="0" w:color="auto"/>
              <w:bottom w:val="single" w:sz="4" w:space="0" w:color="auto"/>
              <w:right w:val="single" w:sz="4" w:space="0" w:color="auto"/>
            </w:tcBorders>
          </w:tcPr>
          <w:p w14:paraId="43560728" w14:textId="77777777" w:rsidR="007157D9" w:rsidRPr="00C776DC" w:rsidRDefault="007157D9" w:rsidP="00A66DAA">
            <w:pPr>
              <w:ind w:left="-112"/>
              <w:jc w:val="center"/>
              <w:rPr>
                <w:rFonts w:ascii="Arial" w:hAnsi="Arial" w:cs="Arial"/>
                <w:b/>
                <w:color w:val="000000" w:themeColor="text1"/>
                <w:lang w:eastAsia="fr-FR"/>
              </w:rPr>
            </w:pPr>
          </w:p>
          <w:p w14:paraId="565D5129" w14:textId="77777777" w:rsidR="007157D9" w:rsidRPr="00C776DC" w:rsidRDefault="007157D9" w:rsidP="00A66DAA">
            <w:pPr>
              <w:ind w:left="-112"/>
              <w:jc w:val="center"/>
              <w:rPr>
                <w:rFonts w:ascii="Arial" w:hAnsi="Arial" w:cs="Arial"/>
                <w:b/>
                <w:color w:val="000000" w:themeColor="text1"/>
                <w:lang w:eastAsia="fr-FR"/>
              </w:rPr>
            </w:pPr>
          </w:p>
          <w:p w14:paraId="54FF849C" w14:textId="77777777" w:rsidR="007157D9" w:rsidRPr="00C776DC" w:rsidRDefault="007157D9" w:rsidP="00A66DAA">
            <w:pPr>
              <w:ind w:left="-112"/>
              <w:jc w:val="center"/>
              <w:rPr>
                <w:rFonts w:ascii="Arial" w:hAnsi="Arial" w:cs="Arial"/>
                <w:b/>
                <w:color w:val="000000" w:themeColor="text1"/>
                <w:lang w:eastAsia="fr-FR"/>
              </w:rPr>
            </w:pPr>
          </w:p>
          <w:p w14:paraId="698F3208" w14:textId="77777777" w:rsidR="007157D9" w:rsidRPr="00C776DC" w:rsidRDefault="007157D9" w:rsidP="00A66DAA">
            <w:pPr>
              <w:ind w:left="-112"/>
              <w:jc w:val="center"/>
              <w:rPr>
                <w:rFonts w:ascii="Arial" w:hAnsi="Arial" w:cs="Arial"/>
                <w:b/>
                <w:color w:val="000000" w:themeColor="text1"/>
                <w:lang w:eastAsia="fr-FR"/>
              </w:rPr>
            </w:pPr>
          </w:p>
          <w:p w14:paraId="357F432F" w14:textId="77777777" w:rsidR="007157D9" w:rsidRPr="00C776DC" w:rsidRDefault="007157D9" w:rsidP="00A66DAA">
            <w:pPr>
              <w:ind w:left="-112"/>
              <w:jc w:val="center"/>
              <w:rPr>
                <w:rFonts w:ascii="Arial" w:hAnsi="Arial" w:cs="Arial"/>
                <w:b/>
                <w:color w:val="000000" w:themeColor="text1"/>
                <w:lang w:eastAsia="fr-FR"/>
              </w:rPr>
            </w:pPr>
          </w:p>
          <w:p w14:paraId="6E413997" w14:textId="77777777" w:rsidR="007157D9" w:rsidRPr="00C776DC" w:rsidRDefault="007157D9" w:rsidP="00A66DAA">
            <w:pPr>
              <w:ind w:left="-112"/>
              <w:jc w:val="center"/>
              <w:rPr>
                <w:rFonts w:ascii="Arial" w:hAnsi="Arial" w:cs="Arial"/>
                <w:b/>
                <w:color w:val="000000" w:themeColor="text1"/>
                <w:lang w:eastAsia="fr-FR"/>
              </w:rPr>
            </w:pPr>
          </w:p>
          <w:p w14:paraId="574B35B0" w14:textId="77777777" w:rsidR="007157D9" w:rsidRPr="00C776DC" w:rsidRDefault="007157D9" w:rsidP="00A66DAA">
            <w:pPr>
              <w:ind w:left="-112"/>
              <w:jc w:val="center"/>
              <w:rPr>
                <w:rFonts w:ascii="Arial" w:hAnsi="Arial" w:cs="Arial"/>
                <w:b/>
                <w:color w:val="000000" w:themeColor="text1"/>
                <w:lang w:eastAsia="fr-FR"/>
              </w:rPr>
            </w:pPr>
          </w:p>
          <w:p w14:paraId="7B578710" w14:textId="77777777" w:rsidR="007157D9" w:rsidRPr="00C776DC" w:rsidRDefault="007157D9" w:rsidP="00A66DAA">
            <w:pPr>
              <w:ind w:left="-112"/>
              <w:jc w:val="center"/>
              <w:rPr>
                <w:rFonts w:ascii="Arial" w:hAnsi="Arial" w:cs="Arial"/>
                <w:b/>
                <w:color w:val="000000" w:themeColor="text1"/>
                <w:lang w:eastAsia="fr-FR"/>
              </w:rPr>
            </w:pPr>
          </w:p>
          <w:p w14:paraId="67E560C1" w14:textId="77777777" w:rsidR="007157D9" w:rsidRPr="00C776DC" w:rsidRDefault="007157D9" w:rsidP="00A66DAA">
            <w:pPr>
              <w:ind w:left="-112"/>
              <w:jc w:val="center"/>
              <w:rPr>
                <w:rFonts w:ascii="Arial" w:hAnsi="Arial" w:cs="Arial"/>
                <w:b/>
                <w:color w:val="000000" w:themeColor="text1"/>
                <w:lang w:eastAsia="fr-FR"/>
              </w:rPr>
            </w:pPr>
          </w:p>
          <w:p w14:paraId="65BDB456" w14:textId="77777777" w:rsidR="007157D9" w:rsidRPr="00C776DC" w:rsidRDefault="007157D9" w:rsidP="00A66DAA">
            <w:pPr>
              <w:ind w:left="-112"/>
              <w:jc w:val="center"/>
              <w:rPr>
                <w:rFonts w:ascii="Arial" w:hAnsi="Arial" w:cs="Arial"/>
                <w:b/>
                <w:color w:val="000000" w:themeColor="text1"/>
                <w:lang w:eastAsia="fr-FR"/>
              </w:rPr>
            </w:pPr>
          </w:p>
        </w:tc>
        <w:tc>
          <w:tcPr>
            <w:tcW w:w="3402" w:type="dxa"/>
            <w:tcBorders>
              <w:top w:val="single" w:sz="4" w:space="0" w:color="auto"/>
              <w:left w:val="single" w:sz="4" w:space="0" w:color="auto"/>
              <w:bottom w:val="single" w:sz="4" w:space="0" w:color="auto"/>
              <w:right w:val="single" w:sz="4" w:space="0" w:color="auto"/>
            </w:tcBorders>
          </w:tcPr>
          <w:p w14:paraId="39BC3A7C" w14:textId="77777777" w:rsidR="007157D9" w:rsidRPr="00C776DC" w:rsidRDefault="007157D9" w:rsidP="00A66DAA">
            <w:pPr>
              <w:jc w:val="center"/>
              <w:rPr>
                <w:rFonts w:ascii="Arial" w:hAnsi="Arial" w:cs="Arial"/>
                <w:b/>
                <w:color w:val="000000" w:themeColor="text1"/>
                <w:lang w:eastAsia="fr-FR"/>
              </w:rPr>
            </w:pPr>
          </w:p>
        </w:tc>
        <w:tc>
          <w:tcPr>
            <w:tcW w:w="3256" w:type="dxa"/>
            <w:tcBorders>
              <w:top w:val="single" w:sz="4" w:space="0" w:color="auto"/>
              <w:left w:val="single" w:sz="4" w:space="0" w:color="auto"/>
              <w:bottom w:val="single" w:sz="4" w:space="0" w:color="auto"/>
              <w:right w:val="single" w:sz="4" w:space="0" w:color="auto"/>
            </w:tcBorders>
          </w:tcPr>
          <w:p w14:paraId="051C6877" w14:textId="77777777" w:rsidR="007157D9" w:rsidRPr="00C776DC" w:rsidRDefault="007157D9" w:rsidP="00A66DAA">
            <w:pPr>
              <w:jc w:val="center"/>
              <w:rPr>
                <w:rFonts w:ascii="Arial" w:hAnsi="Arial" w:cs="Arial"/>
                <w:b/>
                <w:color w:val="000000" w:themeColor="text1"/>
                <w:lang w:eastAsia="fr-FR"/>
              </w:rPr>
            </w:pPr>
          </w:p>
        </w:tc>
      </w:tr>
    </w:tbl>
    <w:p w14:paraId="0F0F7DC0"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6057F5EE"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29829ABB"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1276C7A9"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71D65C0F"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47969818"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7755B93E" w14:textId="77777777" w:rsidR="007157D9" w:rsidRPr="00C776DC" w:rsidRDefault="007157D9" w:rsidP="007157D9">
      <w:pPr>
        <w:spacing w:after="0" w:line="240" w:lineRule="auto"/>
        <w:jc w:val="both"/>
        <w:rPr>
          <w:rFonts w:ascii="Arial" w:eastAsia="Times New Roman" w:hAnsi="Arial" w:cs="Arial"/>
          <w:color w:val="000000" w:themeColor="text1"/>
          <w:lang w:eastAsia="fr-FR"/>
        </w:rPr>
      </w:pPr>
      <w:r w:rsidRPr="00C776DC">
        <w:rPr>
          <w:rFonts w:ascii="Arial" w:eastAsia="Times New Roman" w:hAnsi="Arial" w:cs="Arial"/>
          <w:b/>
          <w:color w:val="000000" w:themeColor="text1"/>
          <w:lang w:eastAsia="fr-FR"/>
        </w:rPr>
        <w:t>Attestation sur l’honneur pour les candidats individuels (sur un seul des deux exemplaires du dossier) :</w:t>
      </w:r>
    </w:p>
    <w:p w14:paraId="2EB06846" w14:textId="77777777" w:rsidR="007157D9" w:rsidRPr="00C776DC" w:rsidRDefault="007157D9" w:rsidP="007157D9">
      <w:pPr>
        <w:spacing w:after="0" w:line="240" w:lineRule="auto"/>
        <w:rPr>
          <w:rFonts w:ascii="Arial" w:eastAsia="Times New Roman" w:hAnsi="Arial" w:cs="Arial"/>
          <w:b/>
          <w:color w:val="000000" w:themeColor="text1"/>
          <w:lang w:eastAsia="fr-FR"/>
        </w:rPr>
      </w:pPr>
    </w:p>
    <w:p w14:paraId="409D1CDF" w14:textId="77777777" w:rsidR="007157D9" w:rsidRPr="00896C86" w:rsidRDefault="007157D9" w:rsidP="007157D9">
      <w:pPr>
        <w:tabs>
          <w:tab w:val="left" w:pos="9781"/>
        </w:tabs>
        <w:spacing w:after="0" w:line="240" w:lineRule="auto"/>
        <w:jc w:val="both"/>
        <w:rPr>
          <w:rFonts w:ascii="Arial" w:eastAsia="Times New Roman" w:hAnsi="Arial" w:cs="Arial"/>
          <w:lang w:eastAsia="fr-FR"/>
        </w:rPr>
      </w:pPr>
      <w:r w:rsidRPr="00896C86">
        <w:rPr>
          <w:rFonts w:ascii="Arial" w:eastAsia="Times New Roman" w:hAnsi="Arial" w:cs="Arial"/>
          <w:lang w:eastAsia="fr-FR"/>
        </w:rPr>
        <w:t>Je soussigné(e), Nom                     , prénom               , certifie que les activités décrites ainsi que les différentes informations reproduites dans ce dossier reflètent les activités professionnelles que j’ai personnellement réalisées au cours de ma formation.</w:t>
      </w:r>
    </w:p>
    <w:p w14:paraId="66696FE0" w14:textId="77777777" w:rsidR="007157D9" w:rsidRPr="00896C86" w:rsidRDefault="007157D9" w:rsidP="007157D9">
      <w:pPr>
        <w:tabs>
          <w:tab w:val="left" w:pos="9781"/>
        </w:tabs>
        <w:spacing w:after="0" w:line="240" w:lineRule="auto"/>
        <w:rPr>
          <w:rFonts w:ascii="Arial" w:eastAsia="Times New Roman" w:hAnsi="Arial" w:cs="Arial"/>
          <w:lang w:eastAsia="fr-FR"/>
        </w:rPr>
      </w:pPr>
    </w:p>
    <w:p w14:paraId="75F5CE8C" w14:textId="77777777" w:rsidR="007157D9" w:rsidRPr="00896C86" w:rsidRDefault="007157D9" w:rsidP="007157D9">
      <w:pPr>
        <w:spacing w:after="0" w:line="240" w:lineRule="auto"/>
        <w:rPr>
          <w:rFonts w:ascii="Arial" w:eastAsia="Times New Roman" w:hAnsi="Arial" w:cs="Arial"/>
          <w:b/>
          <w:lang w:eastAsia="fr-FR"/>
        </w:rPr>
      </w:pPr>
    </w:p>
    <w:p w14:paraId="7201B975" w14:textId="77777777" w:rsidR="007157D9" w:rsidRPr="00896C86" w:rsidRDefault="007157D9" w:rsidP="007157D9">
      <w:pPr>
        <w:spacing w:after="0" w:line="240" w:lineRule="auto"/>
        <w:rPr>
          <w:rFonts w:ascii="Arial" w:eastAsia="Times New Roman" w:hAnsi="Arial" w:cs="Arial"/>
          <w:b/>
          <w:lang w:eastAsia="fr-FR"/>
        </w:rPr>
      </w:pPr>
      <w:r w:rsidRPr="00896C86">
        <w:rPr>
          <w:rFonts w:ascii="Arial" w:eastAsia="Times New Roman" w:hAnsi="Arial" w:cs="Arial"/>
          <w:b/>
          <w:lang w:eastAsia="fr-FR"/>
        </w:rPr>
        <w:t xml:space="preserve">Fait à                   </w:t>
      </w:r>
    </w:p>
    <w:p w14:paraId="4734AD39" w14:textId="77777777" w:rsidR="007157D9" w:rsidRPr="00896C86" w:rsidRDefault="007157D9" w:rsidP="007157D9">
      <w:pPr>
        <w:spacing w:after="0" w:line="240" w:lineRule="auto"/>
        <w:rPr>
          <w:rFonts w:ascii="Arial" w:eastAsia="Times New Roman" w:hAnsi="Arial" w:cs="Arial"/>
          <w:b/>
          <w:lang w:eastAsia="fr-FR"/>
        </w:rPr>
      </w:pPr>
      <w:r w:rsidRPr="00896C86">
        <w:rPr>
          <w:rFonts w:ascii="Arial" w:eastAsia="Times New Roman" w:hAnsi="Arial" w:cs="Arial"/>
          <w:b/>
          <w:lang w:eastAsia="fr-FR"/>
        </w:rPr>
        <w:t>Date</w:t>
      </w:r>
    </w:p>
    <w:p w14:paraId="4AE636F4" w14:textId="77777777" w:rsidR="007157D9" w:rsidRPr="00896C86" w:rsidRDefault="007157D9" w:rsidP="007157D9">
      <w:pPr>
        <w:spacing w:after="0" w:line="240" w:lineRule="auto"/>
        <w:ind w:left="4320" w:firstLine="720"/>
        <w:rPr>
          <w:rFonts w:ascii="Verdana" w:eastAsia="Times New Roman" w:hAnsi="Verdana" w:cs="Times New Roman"/>
          <w:sz w:val="18"/>
          <w:szCs w:val="18"/>
          <w:lang w:eastAsia="fr-FR"/>
        </w:rPr>
      </w:pPr>
      <w:r w:rsidRPr="00896C86">
        <w:rPr>
          <w:rFonts w:ascii="Arial" w:eastAsia="Times New Roman" w:hAnsi="Arial" w:cs="Arial"/>
          <w:b/>
          <w:lang w:eastAsia="fr-FR"/>
        </w:rPr>
        <w:t>Signature</w:t>
      </w:r>
    </w:p>
    <w:p w14:paraId="7CD700E9" w14:textId="77777777" w:rsidR="007157D9" w:rsidRDefault="007157D9" w:rsidP="007157D9">
      <w:pPr>
        <w:autoSpaceDE w:val="0"/>
        <w:autoSpaceDN w:val="0"/>
        <w:adjustRightInd w:val="0"/>
        <w:spacing w:after="0" w:line="240" w:lineRule="auto"/>
        <w:rPr>
          <w:rFonts w:ascii="Arial Black" w:hAnsi="Arial Black" w:cs="Arial"/>
          <w:b/>
          <w:bCs/>
          <w:color w:val="000000"/>
          <w:sz w:val="24"/>
          <w:szCs w:val="24"/>
        </w:rPr>
      </w:pPr>
      <w:r>
        <w:rPr>
          <w:rFonts w:ascii="Arial Black" w:hAnsi="Arial Black" w:cs="Arial"/>
          <w:b/>
          <w:bCs/>
          <w:color w:val="000000"/>
          <w:sz w:val="24"/>
          <w:szCs w:val="24"/>
        </w:rPr>
        <w:br w:type="page"/>
      </w:r>
    </w:p>
    <w:p w14:paraId="5F4AD56A" w14:textId="77777777" w:rsidR="007157D9" w:rsidRPr="00CE06E5" w:rsidRDefault="007157D9" w:rsidP="007157D9">
      <w:pPr>
        <w:pStyle w:val="Titre1"/>
        <w:jc w:val="center"/>
        <w:rPr>
          <w:rFonts w:ascii="Arial" w:hAnsi="Arial" w:cs="Arial"/>
          <w:sz w:val="24"/>
          <w:szCs w:val="24"/>
        </w:rPr>
      </w:pPr>
      <w:bookmarkStart w:id="1" w:name="_Toc216346439"/>
      <w:bookmarkStart w:id="2" w:name="_Hlk216342994"/>
      <w:r w:rsidRPr="00CE06E5">
        <w:rPr>
          <w:rFonts w:ascii="Arial" w:hAnsi="Arial" w:cs="Arial"/>
          <w:sz w:val="24"/>
          <w:szCs w:val="24"/>
        </w:rPr>
        <w:t>ANNEXE V- FICHE EPREUVE D’ENGAGEMENT ETUDIANT</w:t>
      </w:r>
      <w:bookmarkEnd w:id="1"/>
    </w:p>
    <w:bookmarkEnd w:id="2"/>
    <w:p w14:paraId="54EA3D91" w14:textId="77777777" w:rsidR="007157D9" w:rsidRPr="00CE06E5" w:rsidRDefault="007157D9" w:rsidP="007157D9">
      <w:pPr>
        <w:keepNext/>
        <w:shd w:val="clear" w:color="auto" w:fill="FFFFFF" w:themeFill="background1"/>
        <w:spacing w:after="0" w:line="240" w:lineRule="auto"/>
        <w:ind w:left="-142" w:right="-142"/>
        <w:jc w:val="center"/>
        <w:outlineLvl w:val="3"/>
        <w:rPr>
          <w:rFonts w:ascii="Arial" w:eastAsia="Times New Roman" w:hAnsi="Arial" w:cs="Arial"/>
          <w:b/>
          <w:sz w:val="24"/>
          <w:szCs w:val="24"/>
          <w:lang w:eastAsia="fr-FR"/>
        </w:rPr>
      </w:pPr>
      <w:r w:rsidRPr="00CE06E5">
        <w:rPr>
          <w:rFonts w:ascii="Arial" w:eastAsia="Times New Roman" w:hAnsi="Arial" w:cs="Arial"/>
          <w:b/>
          <w:sz w:val="24"/>
          <w:szCs w:val="24"/>
          <w:lang w:eastAsia="fr-FR"/>
        </w:rPr>
        <w:t xml:space="preserve">BREVET DE TECHICIEN SUPERIEUR </w:t>
      </w:r>
      <w:r w:rsidRPr="0015091D">
        <w:rPr>
          <w:rFonts w:ascii="Arial" w:eastAsia="Times New Roman" w:hAnsi="Arial" w:cs="Arial"/>
          <w:b/>
          <w:sz w:val="24"/>
          <w:szCs w:val="24"/>
          <w:lang w:eastAsia="fr-FR"/>
        </w:rPr>
        <w:t>COMMUNICATION</w:t>
      </w:r>
    </w:p>
    <w:p w14:paraId="3948B965" w14:textId="537C5281" w:rsidR="007157D9" w:rsidRPr="00CE06E5" w:rsidRDefault="007157D9" w:rsidP="007157D9">
      <w:pPr>
        <w:keepNext/>
        <w:shd w:val="clear" w:color="auto" w:fill="FFFFFF" w:themeFill="background1"/>
        <w:spacing w:after="0" w:line="240" w:lineRule="auto"/>
        <w:ind w:left="-142" w:right="-142"/>
        <w:jc w:val="center"/>
        <w:outlineLvl w:val="3"/>
        <w:rPr>
          <w:rFonts w:ascii="Arial" w:eastAsia="Times New Roman" w:hAnsi="Arial" w:cs="Arial"/>
          <w:b/>
          <w:sz w:val="24"/>
          <w:szCs w:val="24"/>
          <w:lang w:eastAsia="fr-FR"/>
        </w:rPr>
      </w:pPr>
      <w:r w:rsidRPr="00CE06E5">
        <w:rPr>
          <w:rFonts w:ascii="Arial" w:eastAsia="Times New Roman" w:hAnsi="Arial" w:cs="Arial"/>
          <w:b/>
          <w:sz w:val="24"/>
          <w:szCs w:val="24"/>
          <w:lang w:eastAsia="fr-FR"/>
        </w:rPr>
        <w:t xml:space="preserve">Session </w:t>
      </w:r>
      <w:r w:rsidRPr="0015091D">
        <w:rPr>
          <w:rFonts w:ascii="Arial" w:eastAsia="Times New Roman" w:hAnsi="Arial" w:cs="Arial"/>
          <w:b/>
          <w:sz w:val="24"/>
          <w:szCs w:val="24"/>
          <w:lang w:eastAsia="fr-FR"/>
        </w:rPr>
        <w:t>202</w:t>
      </w:r>
      <w:r w:rsidR="004A2992">
        <w:rPr>
          <w:rFonts w:ascii="Arial" w:eastAsia="Times New Roman" w:hAnsi="Arial" w:cs="Arial"/>
          <w:b/>
          <w:sz w:val="24"/>
          <w:szCs w:val="24"/>
          <w:lang w:eastAsia="fr-FR"/>
        </w:rPr>
        <w:t>6</w:t>
      </w:r>
    </w:p>
    <w:tbl>
      <w:tblPr>
        <w:tblW w:w="5044" w:type="pct"/>
        <w:jc w:val="center"/>
        <w:tblLook w:val="00A0" w:firstRow="1" w:lastRow="0" w:firstColumn="1" w:lastColumn="0" w:noHBand="0" w:noVBand="0"/>
      </w:tblPr>
      <w:tblGrid>
        <w:gridCol w:w="9723"/>
      </w:tblGrid>
      <w:tr w:rsidR="007157D9" w:rsidRPr="00CE06E5" w14:paraId="4C370D87" w14:textId="77777777" w:rsidTr="00A66DAA">
        <w:trPr>
          <w:trHeight w:val="309"/>
          <w:jc w:val="center"/>
        </w:trPr>
        <w:tc>
          <w:tcPr>
            <w:tcW w:w="5000" w:type="pct"/>
            <w:vAlign w:val="center"/>
          </w:tcPr>
          <w:p w14:paraId="35FD29BD" w14:textId="77777777" w:rsidR="007157D9" w:rsidRPr="00CE06E5" w:rsidRDefault="007157D9" w:rsidP="00A66DAA">
            <w:pPr>
              <w:spacing w:before="120" w:after="120" w:line="240" w:lineRule="auto"/>
              <w:jc w:val="center"/>
              <w:rPr>
                <w:rFonts w:ascii="Arial" w:eastAsia="Calibri" w:hAnsi="Arial" w:cs="Arial"/>
                <w:b/>
                <w:sz w:val="20"/>
                <w:szCs w:val="20"/>
              </w:rPr>
            </w:pPr>
          </w:p>
        </w:tc>
      </w:tr>
    </w:tbl>
    <w:p w14:paraId="770ED406" w14:textId="77777777" w:rsidR="007157D9" w:rsidRPr="00CE06E5" w:rsidRDefault="007157D9" w:rsidP="007157D9">
      <w:pPr>
        <w:spacing w:after="0" w:line="276" w:lineRule="auto"/>
        <w:jc w:val="both"/>
        <w:rPr>
          <w:rFonts w:ascii="Arial" w:eastAsia="Calibri" w:hAnsi="Arial" w:cs="Arial"/>
          <w:sz w:val="24"/>
          <w:szCs w:val="24"/>
        </w:rPr>
      </w:pPr>
    </w:p>
    <w:p w14:paraId="0EE8DE2C" w14:textId="77777777" w:rsidR="007157D9" w:rsidRPr="00CE06E5" w:rsidRDefault="007157D9" w:rsidP="007157D9">
      <w:pPr>
        <w:pBdr>
          <w:top w:val="single" w:sz="4" w:space="0" w:color="auto"/>
          <w:left w:val="single" w:sz="4" w:space="4" w:color="auto"/>
          <w:bottom w:val="single" w:sz="4" w:space="1" w:color="auto"/>
          <w:right w:val="single" w:sz="4" w:space="4" w:color="auto"/>
        </w:pBdr>
        <w:spacing w:after="0" w:line="276" w:lineRule="auto"/>
        <w:jc w:val="center"/>
        <w:rPr>
          <w:rFonts w:ascii="Arial" w:eastAsia="Calibri" w:hAnsi="Arial" w:cs="Arial"/>
          <w:b/>
          <w:sz w:val="24"/>
          <w:szCs w:val="24"/>
        </w:rPr>
      </w:pPr>
      <w:r w:rsidRPr="00CE06E5">
        <w:rPr>
          <w:rFonts w:ascii="Arial" w:eastAsia="Calibri" w:hAnsi="Arial" w:cs="Arial"/>
          <w:b/>
          <w:sz w:val="24"/>
          <w:szCs w:val="24"/>
        </w:rPr>
        <w:t>Formulaire de demande de reconnaissance de l'engagement étudiant</w:t>
      </w:r>
      <w:r w:rsidRPr="00CE06E5">
        <w:rPr>
          <w:rFonts w:ascii="Arial" w:eastAsia="Calibri" w:hAnsi="Arial" w:cs="Arial"/>
          <w:b/>
          <w:sz w:val="24"/>
          <w:szCs w:val="24"/>
          <w:vertAlign w:val="superscript"/>
        </w:rPr>
        <w:endnoteReference w:id="1"/>
      </w:r>
    </w:p>
    <w:p w14:paraId="169FF85B" w14:textId="77777777" w:rsidR="007157D9" w:rsidRPr="00CE06E5" w:rsidRDefault="007157D9" w:rsidP="007157D9">
      <w:pPr>
        <w:spacing w:after="0" w:line="276" w:lineRule="auto"/>
        <w:jc w:val="both"/>
        <w:rPr>
          <w:rFonts w:ascii="Arial" w:eastAsia="Calibri" w:hAnsi="Arial" w:cs="Arial"/>
          <w:sz w:val="24"/>
          <w:szCs w:val="24"/>
        </w:rPr>
      </w:pPr>
    </w:p>
    <w:p w14:paraId="120781A5"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Année d’examen :</w:t>
      </w:r>
    </w:p>
    <w:p w14:paraId="45054E77" w14:textId="77777777" w:rsidR="007157D9" w:rsidRPr="00CE06E5" w:rsidRDefault="007157D9" w:rsidP="007157D9">
      <w:pPr>
        <w:spacing w:after="0" w:line="276" w:lineRule="auto"/>
        <w:jc w:val="both"/>
        <w:rPr>
          <w:rFonts w:ascii="Arial" w:eastAsia="Calibri" w:hAnsi="Arial" w:cs="Arial"/>
          <w:sz w:val="24"/>
          <w:szCs w:val="24"/>
        </w:rPr>
      </w:pPr>
    </w:p>
    <w:p w14:paraId="779FF58E"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Spécialité du brevet de technicien supérieur, option le cas échéant :</w:t>
      </w:r>
    </w:p>
    <w:p w14:paraId="4E9C4FFB" w14:textId="77777777" w:rsidR="007157D9" w:rsidRPr="00CE06E5" w:rsidRDefault="007157D9" w:rsidP="007157D9">
      <w:pPr>
        <w:spacing w:after="0" w:line="276" w:lineRule="auto"/>
        <w:jc w:val="both"/>
        <w:rPr>
          <w:rFonts w:ascii="Arial" w:eastAsia="Calibri" w:hAnsi="Arial" w:cs="Arial"/>
          <w:sz w:val="24"/>
          <w:szCs w:val="24"/>
        </w:rPr>
      </w:pPr>
    </w:p>
    <w:p w14:paraId="5DB532B6" w14:textId="77777777" w:rsidR="007157D9" w:rsidRDefault="007157D9" w:rsidP="007157D9">
      <w:pPr>
        <w:spacing w:after="200" w:line="276" w:lineRule="auto"/>
        <w:ind w:right="284"/>
        <w:jc w:val="both"/>
        <w:rPr>
          <w:rFonts w:ascii="Arial" w:eastAsia="Calibri" w:hAnsi="Arial" w:cs="Arial"/>
          <w:sz w:val="24"/>
          <w:szCs w:val="24"/>
        </w:rPr>
      </w:pPr>
      <w:r w:rsidRPr="00CE06E5">
        <w:rPr>
          <w:rFonts w:ascii="Arial" w:eastAsia="Calibri" w:hAnsi="Arial" w:cs="Arial"/>
          <w:sz w:val="24"/>
          <w:szCs w:val="24"/>
        </w:rPr>
        <w:t>Intitulé de l’épreuve obligatoire à la suite de laquelle le candidat présente à titre facultatif l’unité « engagement étudiant »</w:t>
      </w:r>
      <w:r>
        <w:rPr>
          <w:rFonts w:ascii="Arial" w:eastAsia="Calibri" w:hAnsi="Arial" w:cs="Arial"/>
          <w:sz w:val="24"/>
          <w:szCs w:val="24"/>
        </w:rPr>
        <w:t> :</w:t>
      </w:r>
    </w:p>
    <w:p w14:paraId="0B676ADA" w14:textId="77777777" w:rsidR="007157D9" w:rsidRPr="00CE06E5" w:rsidRDefault="007157D9" w:rsidP="007157D9">
      <w:pPr>
        <w:spacing w:after="200" w:line="276" w:lineRule="auto"/>
        <w:ind w:right="284"/>
        <w:jc w:val="both"/>
        <w:rPr>
          <w:rFonts w:ascii="Arial" w:eastAsia="Calibri" w:hAnsi="Arial" w:cs="Arial"/>
          <w:sz w:val="24"/>
          <w:szCs w:val="24"/>
        </w:rPr>
      </w:pPr>
    </w:p>
    <w:p w14:paraId="197AF4E8"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Nom et prénom du candidat :</w:t>
      </w:r>
    </w:p>
    <w:p w14:paraId="1D12153E" w14:textId="77777777" w:rsidR="007157D9" w:rsidRPr="00CE06E5" w:rsidRDefault="007157D9" w:rsidP="007157D9">
      <w:pPr>
        <w:spacing w:after="0" w:line="276" w:lineRule="auto"/>
        <w:jc w:val="both"/>
        <w:rPr>
          <w:rFonts w:ascii="Arial" w:eastAsia="Calibri" w:hAnsi="Arial" w:cs="Arial"/>
          <w:sz w:val="24"/>
          <w:szCs w:val="24"/>
        </w:rPr>
      </w:pPr>
    </w:p>
    <w:p w14:paraId="59C59E66"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Numéro d’inscrit :</w:t>
      </w:r>
    </w:p>
    <w:p w14:paraId="0D5A95B6" w14:textId="77777777" w:rsidR="007157D9" w:rsidRPr="00CE06E5" w:rsidRDefault="007157D9" w:rsidP="007157D9">
      <w:pPr>
        <w:spacing w:after="0" w:line="276" w:lineRule="auto"/>
        <w:jc w:val="both"/>
        <w:rPr>
          <w:rFonts w:ascii="Arial" w:eastAsia="Calibri" w:hAnsi="Arial" w:cs="Arial"/>
          <w:sz w:val="24"/>
          <w:szCs w:val="24"/>
        </w:rPr>
      </w:pPr>
    </w:p>
    <w:p w14:paraId="672E14BF"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Nature de l’engagement justifiant la demande (bénévolat, activité professionnelle, service civique,,…) :</w:t>
      </w:r>
    </w:p>
    <w:p w14:paraId="6DDED4FA" w14:textId="77777777" w:rsidR="007157D9" w:rsidRPr="00CE06E5" w:rsidRDefault="007157D9" w:rsidP="007157D9">
      <w:pPr>
        <w:spacing w:after="0" w:line="276" w:lineRule="auto"/>
        <w:jc w:val="both"/>
        <w:rPr>
          <w:rFonts w:ascii="Arial" w:eastAsia="Calibri" w:hAnsi="Arial" w:cs="Arial"/>
          <w:sz w:val="24"/>
          <w:szCs w:val="24"/>
        </w:rPr>
      </w:pPr>
    </w:p>
    <w:p w14:paraId="189D62C0" w14:textId="77777777" w:rsidR="007157D9" w:rsidRPr="00CE06E5" w:rsidRDefault="007157D9" w:rsidP="007157D9">
      <w:pPr>
        <w:spacing w:after="0" w:line="276" w:lineRule="auto"/>
        <w:jc w:val="both"/>
        <w:rPr>
          <w:rFonts w:ascii="Arial" w:eastAsia="Calibri" w:hAnsi="Arial" w:cs="Arial"/>
          <w:sz w:val="24"/>
          <w:szCs w:val="24"/>
        </w:rPr>
      </w:pPr>
    </w:p>
    <w:p w14:paraId="68E210D3" w14:textId="77777777" w:rsidR="007157D9" w:rsidRPr="00CE06E5" w:rsidRDefault="007157D9" w:rsidP="007157D9">
      <w:pPr>
        <w:spacing w:after="0" w:line="276" w:lineRule="auto"/>
        <w:jc w:val="both"/>
        <w:rPr>
          <w:rFonts w:ascii="Arial" w:eastAsia="Calibri" w:hAnsi="Arial" w:cs="Arial"/>
          <w:b/>
          <w:sz w:val="24"/>
          <w:szCs w:val="24"/>
          <w:u w:val="single"/>
        </w:rPr>
      </w:pPr>
      <w:r w:rsidRPr="00CE06E5">
        <w:rPr>
          <w:rFonts w:ascii="Arial" w:eastAsia="Calibri" w:hAnsi="Arial" w:cs="Arial"/>
          <w:b/>
          <w:sz w:val="24"/>
          <w:szCs w:val="24"/>
          <w:u w:val="single"/>
        </w:rPr>
        <w:t>Organisme d’accueil (association, entreprise,</w:t>
      </w:r>
      <w:r>
        <w:rPr>
          <w:rFonts w:ascii="Arial" w:eastAsia="Calibri" w:hAnsi="Arial" w:cs="Arial"/>
          <w:b/>
          <w:sz w:val="24"/>
          <w:szCs w:val="24"/>
          <w:u w:val="single"/>
        </w:rPr>
        <w:t xml:space="preserve"> </w:t>
      </w:r>
      <w:r w:rsidRPr="00CE06E5">
        <w:rPr>
          <w:rFonts w:ascii="Arial" w:eastAsia="Calibri" w:hAnsi="Arial" w:cs="Arial"/>
          <w:b/>
          <w:sz w:val="24"/>
          <w:szCs w:val="24"/>
          <w:u w:val="single"/>
        </w:rPr>
        <w:t>…) :</w:t>
      </w:r>
    </w:p>
    <w:p w14:paraId="43AC6DE1" w14:textId="77777777" w:rsidR="007157D9" w:rsidRPr="00CE06E5" w:rsidRDefault="007157D9" w:rsidP="007157D9">
      <w:pPr>
        <w:spacing w:after="0" w:line="276" w:lineRule="auto"/>
        <w:jc w:val="both"/>
        <w:rPr>
          <w:rFonts w:ascii="Arial" w:eastAsia="Calibri" w:hAnsi="Arial" w:cs="Arial"/>
          <w:b/>
          <w:sz w:val="24"/>
          <w:szCs w:val="24"/>
          <w:u w:val="single"/>
        </w:rPr>
      </w:pPr>
    </w:p>
    <w:p w14:paraId="49003AE9"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Nom de l’organisme :</w:t>
      </w:r>
    </w:p>
    <w:p w14:paraId="28E0E53F" w14:textId="77777777" w:rsidR="007157D9" w:rsidRPr="00CE06E5" w:rsidRDefault="007157D9" w:rsidP="007157D9">
      <w:pPr>
        <w:spacing w:after="0" w:line="276" w:lineRule="auto"/>
        <w:jc w:val="both"/>
        <w:rPr>
          <w:rFonts w:ascii="Arial" w:eastAsia="Calibri" w:hAnsi="Arial" w:cs="Arial"/>
          <w:sz w:val="24"/>
          <w:szCs w:val="24"/>
        </w:rPr>
      </w:pPr>
    </w:p>
    <w:p w14:paraId="56C76B3E"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Adresse postale :</w:t>
      </w:r>
    </w:p>
    <w:p w14:paraId="3B69FCB2" w14:textId="77777777" w:rsidR="007157D9" w:rsidRPr="00CE06E5" w:rsidRDefault="007157D9" w:rsidP="007157D9">
      <w:pPr>
        <w:spacing w:after="0" w:line="276" w:lineRule="auto"/>
        <w:jc w:val="both"/>
        <w:rPr>
          <w:rFonts w:ascii="Arial" w:eastAsia="Calibri" w:hAnsi="Arial" w:cs="Arial"/>
          <w:sz w:val="24"/>
          <w:szCs w:val="24"/>
        </w:rPr>
      </w:pPr>
    </w:p>
    <w:p w14:paraId="6C1003F7"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Personne référente (prénom, nom, fonction, téléphone et adresse e-mail) :</w:t>
      </w:r>
    </w:p>
    <w:p w14:paraId="3D7509A0" w14:textId="77777777" w:rsidR="007157D9" w:rsidRPr="00CE06E5" w:rsidRDefault="007157D9" w:rsidP="007157D9">
      <w:pPr>
        <w:spacing w:after="0" w:line="276" w:lineRule="auto"/>
        <w:jc w:val="both"/>
        <w:rPr>
          <w:rFonts w:ascii="Arial" w:eastAsia="Calibri" w:hAnsi="Arial" w:cs="Arial"/>
          <w:sz w:val="24"/>
          <w:szCs w:val="24"/>
        </w:rPr>
      </w:pPr>
    </w:p>
    <w:p w14:paraId="4DFF125F" w14:textId="77777777" w:rsidR="007157D9" w:rsidRPr="00CE06E5" w:rsidRDefault="007157D9" w:rsidP="007157D9">
      <w:pPr>
        <w:spacing w:after="0" w:line="276" w:lineRule="auto"/>
        <w:jc w:val="both"/>
        <w:rPr>
          <w:rFonts w:ascii="Arial" w:eastAsia="Calibri" w:hAnsi="Arial" w:cs="Arial"/>
          <w:sz w:val="24"/>
          <w:szCs w:val="24"/>
        </w:rPr>
      </w:pPr>
    </w:p>
    <w:p w14:paraId="4D7098C8"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Période de l’engagement : du …/…/… au …/…/…</w:t>
      </w:r>
    </w:p>
    <w:p w14:paraId="73A21B6D" w14:textId="77777777" w:rsidR="007157D9" w:rsidRPr="00CE06E5" w:rsidRDefault="007157D9" w:rsidP="007157D9">
      <w:pPr>
        <w:spacing w:after="0" w:line="276" w:lineRule="auto"/>
        <w:jc w:val="both"/>
        <w:rPr>
          <w:rFonts w:ascii="Arial" w:eastAsia="Calibri" w:hAnsi="Arial" w:cs="Arial"/>
          <w:sz w:val="24"/>
          <w:szCs w:val="24"/>
        </w:rPr>
      </w:pPr>
    </w:p>
    <w:p w14:paraId="2D031E95"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Durée de l’engagement (précisez le nombre d’heures par semaine ou par mois) :</w:t>
      </w:r>
    </w:p>
    <w:p w14:paraId="6BB908E0" w14:textId="77777777" w:rsidR="007157D9" w:rsidRPr="00CE06E5" w:rsidRDefault="007157D9" w:rsidP="007157D9">
      <w:pPr>
        <w:spacing w:after="0" w:line="276" w:lineRule="auto"/>
        <w:jc w:val="both"/>
        <w:rPr>
          <w:rFonts w:ascii="Arial" w:eastAsia="Calibri" w:hAnsi="Arial" w:cs="Arial"/>
          <w:sz w:val="24"/>
          <w:szCs w:val="24"/>
        </w:rPr>
      </w:pPr>
    </w:p>
    <w:p w14:paraId="349675E8" w14:textId="77777777" w:rsidR="007157D9" w:rsidRPr="00CE06E5" w:rsidRDefault="007157D9" w:rsidP="007157D9">
      <w:pPr>
        <w:spacing w:after="0" w:line="276" w:lineRule="auto"/>
        <w:jc w:val="both"/>
        <w:rPr>
          <w:rFonts w:ascii="Arial" w:eastAsia="Calibri" w:hAnsi="Arial" w:cs="Arial"/>
          <w:sz w:val="24"/>
          <w:szCs w:val="24"/>
        </w:rPr>
      </w:pPr>
    </w:p>
    <w:p w14:paraId="0B361AEE" w14:textId="77777777" w:rsidR="007157D9" w:rsidRPr="00CE06E5" w:rsidRDefault="007157D9" w:rsidP="007157D9">
      <w:pPr>
        <w:spacing w:after="0" w:line="276" w:lineRule="auto"/>
        <w:jc w:val="both"/>
        <w:rPr>
          <w:rFonts w:ascii="Arial" w:eastAsia="Calibri" w:hAnsi="Arial" w:cs="Arial"/>
          <w:b/>
          <w:sz w:val="24"/>
          <w:szCs w:val="24"/>
          <w:u w:val="single"/>
        </w:rPr>
      </w:pPr>
      <w:r w:rsidRPr="00CE06E5">
        <w:rPr>
          <w:rFonts w:ascii="Arial" w:eastAsia="Calibri" w:hAnsi="Arial" w:cs="Arial"/>
          <w:b/>
          <w:sz w:val="24"/>
          <w:szCs w:val="24"/>
          <w:u w:val="single"/>
        </w:rPr>
        <w:t>Description de votre projet dans le cadre de votre engagement :</w:t>
      </w:r>
    </w:p>
    <w:p w14:paraId="35B3C12D" w14:textId="77777777" w:rsidR="007157D9" w:rsidRPr="00CE06E5" w:rsidRDefault="007157D9" w:rsidP="007157D9">
      <w:pPr>
        <w:spacing w:after="0" w:line="276" w:lineRule="auto"/>
        <w:jc w:val="both"/>
        <w:rPr>
          <w:rFonts w:ascii="Arial" w:eastAsia="Calibri" w:hAnsi="Arial" w:cs="Arial"/>
          <w:b/>
          <w:sz w:val="24"/>
          <w:szCs w:val="24"/>
          <w:u w:val="single"/>
        </w:rPr>
      </w:pPr>
    </w:p>
    <w:p w14:paraId="4C06B556"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Intitulé de la mission :</w:t>
      </w:r>
    </w:p>
    <w:p w14:paraId="386783DA" w14:textId="77777777" w:rsidR="007157D9" w:rsidRPr="00CE06E5" w:rsidRDefault="007157D9" w:rsidP="007157D9">
      <w:pPr>
        <w:spacing w:after="0" w:line="276" w:lineRule="auto"/>
        <w:jc w:val="both"/>
        <w:rPr>
          <w:rFonts w:ascii="Arial" w:eastAsia="Calibri" w:hAnsi="Arial" w:cs="Arial"/>
          <w:sz w:val="24"/>
          <w:szCs w:val="24"/>
        </w:rPr>
      </w:pPr>
    </w:p>
    <w:p w14:paraId="763A1357" w14:textId="77777777" w:rsidR="007157D9" w:rsidRDefault="007157D9" w:rsidP="007157D9">
      <w:pPr>
        <w:spacing w:after="0" w:line="276" w:lineRule="auto"/>
        <w:jc w:val="both"/>
        <w:rPr>
          <w:rFonts w:ascii="Arial" w:eastAsia="Calibri" w:hAnsi="Arial" w:cs="Arial"/>
          <w:sz w:val="24"/>
          <w:szCs w:val="24"/>
        </w:rPr>
      </w:pPr>
    </w:p>
    <w:p w14:paraId="2D04E5F2"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Votre statut/ fonction (votre rôle) :</w:t>
      </w:r>
    </w:p>
    <w:p w14:paraId="2FF639C6" w14:textId="77777777" w:rsidR="007157D9" w:rsidRPr="00CE06E5" w:rsidRDefault="007157D9" w:rsidP="007157D9">
      <w:pPr>
        <w:spacing w:after="0" w:line="276" w:lineRule="auto"/>
        <w:jc w:val="both"/>
        <w:rPr>
          <w:rFonts w:ascii="Arial" w:eastAsia="Calibri" w:hAnsi="Arial" w:cs="Arial"/>
          <w:sz w:val="24"/>
          <w:szCs w:val="24"/>
        </w:rPr>
      </w:pPr>
    </w:p>
    <w:p w14:paraId="14133800" w14:textId="77777777" w:rsidR="007157D9" w:rsidRDefault="007157D9" w:rsidP="007157D9">
      <w:pPr>
        <w:spacing w:after="0" w:line="276" w:lineRule="auto"/>
        <w:jc w:val="both"/>
        <w:rPr>
          <w:rFonts w:ascii="Arial" w:eastAsia="Calibri" w:hAnsi="Arial" w:cs="Arial"/>
          <w:sz w:val="24"/>
          <w:szCs w:val="24"/>
        </w:rPr>
      </w:pPr>
    </w:p>
    <w:p w14:paraId="40580E06" w14:textId="77777777" w:rsidR="007157D9" w:rsidRPr="00CE06E5" w:rsidRDefault="007157D9" w:rsidP="007157D9">
      <w:pPr>
        <w:spacing w:after="0" w:line="276" w:lineRule="auto"/>
        <w:jc w:val="both"/>
        <w:rPr>
          <w:rFonts w:ascii="Arial" w:eastAsia="Calibri" w:hAnsi="Arial" w:cs="Arial"/>
          <w:sz w:val="24"/>
          <w:szCs w:val="24"/>
        </w:rPr>
      </w:pPr>
    </w:p>
    <w:p w14:paraId="0D1ED499"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Quelles sont vos activités/vos tâches :</w:t>
      </w:r>
    </w:p>
    <w:p w14:paraId="72CEB1F1" w14:textId="77777777" w:rsidR="007157D9" w:rsidRPr="00CE06E5" w:rsidRDefault="007157D9" w:rsidP="007157D9">
      <w:pPr>
        <w:spacing w:after="0" w:line="276" w:lineRule="auto"/>
        <w:jc w:val="both"/>
        <w:rPr>
          <w:rFonts w:ascii="Arial" w:eastAsia="Calibri" w:hAnsi="Arial" w:cs="Arial"/>
          <w:sz w:val="24"/>
          <w:szCs w:val="24"/>
        </w:rPr>
      </w:pPr>
    </w:p>
    <w:p w14:paraId="7E8D6BE0" w14:textId="77777777" w:rsidR="007157D9" w:rsidRDefault="007157D9" w:rsidP="007157D9">
      <w:pPr>
        <w:spacing w:after="0" w:line="276" w:lineRule="auto"/>
        <w:jc w:val="both"/>
        <w:rPr>
          <w:rFonts w:ascii="Arial" w:eastAsia="Calibri" w:hAnsi="Arial" w:cs="Arial"/>
          <w:sz w:val="24"/>
          <w:szCs w:val="24"/>
        </w:rPr>
      </w:pPr>
    </w:p>
    <w:p w14:paraId="12705E00" w14:textId="77777777" w:rsidR="007157D9" w:rsidRDefault="007157D9" w:rsidP="007157D9">
      <w:pPr>
        <w:spacing w:after="0" w:line="276" w:lineRule="auto"/>
        <w:jc w:val="both"/>
        <w:rPr>
          <w:rFonts w:ascii="Arial" w:eastAsia="Calibri" w:hAnsi="Arial" w:cs="Arial"/>
          <w:sz w:val="24"/>
          <w:szCs w:val="24"/>
        </w:rPr>
      </w:pPr>
    </w:p>
    <w:p w14:paraId="7BD2CF95" w14:textId="77777777" w:rsidR="007157D9" w:rsidRPr="00CE06E5" w:rsidRDefault="007157D9" w:rsidP="007157D9">
      <w:pPr>
        <w:spacing w:after="0" w:line="276" w:lineRule="auto"/>
        <w:jc w:val="both"/>
        <w:rPr>
          <w:rFonts w:ascii="Arial" w:eastAsia="Calibri" w:hAnsi="Arial" w:cs="Arial"/>
          <w:sz w:val="24"/>
          <w:szCs w:val="24"/>
        </w:rPr>
      </w:pPr>
    </w:p>
    <w:p w14:paraId="61728010"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Quelles sont les compétences que vous pensez avoir développées dans le cadre de votre mission, en lien notamment avec votre formation :</w:t>
      </w:r>
    </w:p>
    <w:p w14:paraId="00A7C640" w14:textId="77777777" w:rsidR="007157D9" w:rsidRPr="00CE06E5" w:rsidRDefault="007157D9" w:rsidP="007157D9">
      <w:pPr>
        <w:spacing w:after="0" w:line="276" w:lineRule="auto"/>
        <w:jc w:val="both"/>
        <w:rPr>
          <w:rFonts w:ascii="Arial" w:eastAsia="Calibri" w:hAnsi="Arial" w:cs="Arial"/>
          <w:sz w:val="24"/>
          <w:szCs w:val="24"/>
        </w:rPr>
      </w:pPr>
    </w:p>
    <w:p w14:paraId="3F6D2FF6" w14:textId="77777777" w:rsidR="007157D9" w:rsidRPr="00CE06E5" w:rsidRDefault="007157D9" w:rsidP="007157D9">
      <w:pPr>
        <w:spacing w:after="0" w:line="276" w:lineRule="auto"/>
        <w:jc w:val="both"/>
        <w:rPr>
          <w:rFonts w:ascii="Arial" w:eastAsia="Calibri" w:hAnsi="Arial" w:cs="Arial"/>
          <w:sz w:val="24"/>
          <w:szCs w:val="24"/>
        </w:rPr>
      </w:pPr>
    </w:p>
    <w:p w14:paraId="5AD5B860" w14:textId="77777777" w:rsidR="007157D9" w:rsidRPr="00CE06E5" w:rsidRDefault="007157D9" w:rsidP="007157D9">
      <w:pPr>
        <w:spacing w:after="0" w:line="276" w:lineRule="auto"/>
        <w:jc w:val="both"/>
        <w:rPr>
          <w:rFonts w:ascii="Arial" w:eastAsia="Calibri" w:hAnsi="Arial" w:cs="Arial"/>
          <w:sz w:val="24"/>
          <w:szCs w:val="24"/>
        </w:rPr>
      </w:pPr>
    </w:p>
    <w:p w14:paraId="540F0F2B" w14:textId="77777777" w:rsidR="007157D9" w:rsidRPr="00CE06E5" w:rsidRDefault="007157D9" w:rsidP="007157D9">
      <w:pPr>
        <w:spacing w:after="0" w:line="276" w:lineRule="auto"/>
        <w:jc w:val="both"/>
        <w:rPr>
          <w:rFonts w:ascii="Arial" w:eastAsia="Calibri" w:hAnsi="Arial" w:cs="Arial"/>
          <w:sz w:val="24"/>
          <w:szCs w:val="24"/>
        </w:rPr>
      </w:pPr>
    </w:p>
    <w:p w14:paraId="60C5CBB9"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Précisez en quelques lignes le rapport que vous établissez entre les acquis de votre expérience professionnelle ou bénévole et les compétences, connaissances et aptitudes à acquérir dans le cadre de votre formation conduisant au brevet de technicien supérieur :</w:t>
      </w:r>
    </w:p>
    <w:p w14:paraId="1F254FA7" w14:textId="77777777" w:rsidR="007157D9" w:rsidRPr="00CE06E5" w:rsidRDefault="007157D9" w:rsidP="007157D9">
      <w:pPr>
        <w:spacing w:after="0" w:line="276" w:lineRule="auto"/>
        <w:jc w:val="both"/>
        <w:rPr>
          <w:rFonts w:ascii="Arial" w:eastAsia="Calibri" w:hAnsi="Arial" w:cs="Arial"/>
          <w:sz w:val="24"/>
          <w:szCs w:val="24"/>
        </w:rPr>
      </w:pPr>
    </w:p>
    <w:p w14:paraId="756D6C2B" w14:textId="77777777" w:rsidR="007157D9" w:rsidRPr="00CE06E5" w:rsidRDefault="007157D9" w:rsidP="007157D9">
      <w:pPr>
        <w:spacing w:after="0" w:line="276" w:lineRule="auto"/>
        <w:jc w:val="both"/>
        <w:rPr>
          <w:rFonts w:ascii="Arial" w:eastAsia="Calibri" w:hAnsi="Arial" w:cs="Arial"/>
          <w:sz w:val="24"/>
          <w:szCs w:val="24"/>
        </w:rPr>
      </w:pPr>
    </w:p>
    <w:p w14:paraId="01DB97CC" w14:textId="77777777" w:rsidR="007157D9" w:rsidRPr="00CE06E5" w:rsidRDefault="007157D9" w:rsidP="007157D9">
      <w:pPr>
        <w:spacing w:after="0" w:line="276" w:lineRule="auto"/>
        <w:jc w:val="both"/>
        <w:rPr>
          <w:rFonts w:ascii="Arial" w:eastAsia="Calibri" w:hAnsi="Arial" w:cs="Arial"/>
          <w:sz w:val="24"/>
          <w:szCs w:val="24"/>
        </w:rPr>
      </w:pPr>
    </w:p>
    <w:p w14:paraId="605B2F6B" w14:textId="77777777" w:rsidR="007157D9" w:rsidRPr="00CE06E5" w:rsidRDefault="007157D9" w:rsidP="007157D9">
      <w:pPr>
        <w:spacing w:after="0" w:line="276" w:lineRule="auto"/>
        <w:jc w:val="both"/>
        <w:rPr>
          <w:rFonts w:ascii="Arial" w:eastAsia="Calibri" w:hAnsi="Arial" w:cs="Arial"/>
          <w:sz w:val="24"/>
          <w:szCs w:val="24"/>
        </w:rPr>
      </w:pPr>
    </w:p>
    <w:p w14:paraId="25371290" w14:textId="77777777" w:rsidR="007157D9" w:rsidRPr="00CE06E5" w:rsidRDefault="007157D9" w:rsidP="007157D9">
      <w:pPr>
        <w:spacing w:after="0" w:line="276" w:lineRule="auto"/>
        <w:jc w:val="both"/>
        <w:rPr>
          <w:rFonts w:ascii="Arial" w:eastAsia="Calibri" w:hAnsi="Arial" w:cs="Arial"/>
          <w:sz w:val="24"/>
          <w:szCs w:val="24"/>
        </w:rPr>
      </w:pPr>
    </w:p>
    <w:p w14:paraId="4CCFDE00" w14:textId="77777777" w:rsidR="007157D9" w:rsidRPr="00CE06E5" w:rsidRDefault="007157D9" w:rsidP="007157D9">
      <w:pPr>
        <w:spacing w:after="0" w:line="276" w:lineRule="auto"/>
        <w:jc w:val="both"/>
        <w:rPr>
          <w:rFonts w:ascii="Arial" w:eastAsia="Calibri" w:hAnsi="Arial" w:cs="Arial"/>
          <w:sz w:val="24"/>
          <w:szCs w:val="24"/>
        </w:rPr>
      </w:pPr>
    </w:p>
    <w:p w14:paraId="5D848EF9" w14:textId="77777777" w:rsidR="007157D9" w:rsidRPr="00CE06E5" w:rsidRDefault="007157D9" w:rsidP="007157D9">
      <w:pPr>
        <w:spacing w:after="0" w:line="276" w:lineRule="auto"/>
        <w:jc w:val="both"/>
        <w:rPr>
          <w:rFonts w:ascii="Arial" w:eastAsia="Calibri" w:hAnsi="Arial" w:cs="Arial"/>
          <w:sz w:val="24"/>
          <w:szCs w:val="24"/>
        </w:rPr>
      </w:pPr>
    </w:p>
    <w:p w14:paraId="416DD2A7"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Je soussigné (e)</w:t>
      </w:r>
    </w:p>
    <w:p w14:paraId="2D373599"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M./ Mme</w:t>
      </w:r>
    </w:p>
    <w:p w14:paraId="3A0FFBC2" w14:textId="77777777" w:rsidR="007157D9" w:rsidRPr="00CE06E5" w:rsidRDefault="007157D9" w:rsidP="007157D9">
      <w:pPr>
        <w:spacing w:after="0" w:line="276" w:lineRule="auto"/>
        <w:jc w:val="both"/>
        <w:rPr>
          <w:rFonts w:ascii="Arial" w:eastAsia="Calibri" w:hAnsi="Arial" w:cs="Arial"/>
          <w:sz w:val="24"/>
          <w:szCs w:val="24"/>
        </w:rPr>
      </w:pPr>
      <w:r w:rsidRPr="00CE06E5">
        <w:rPr>
          <w:rFonts w:ascii="Arial" w:eastAsia="Calibri" w:hAnsi="Arial" w:cs="Arial"/>
          <w:sz w:val="24"/>
          <w:szCs w:val="24"/>
        </w:rPr>
        <w:t>atteste sur l’honneur de l’authenticité des éléments rapportés dans ce formulaire.</w:t>
      </w:r>
    </w:p>
    <w:p w14:paraId="123A1EC4" w14:textId="77777777" w:rsidR="007157D9" w:rsidRPr="00CE06E5" w:rsidRDefault="007157D9" w:rsidP="007157D9">
      <w:pPr>
        <w:spacing w:after="0" w:line="276" w:lineRule="auto"/>
        <w:jc w:val="both"/>
        <w:rPr>
          <w:rFonts w:ascii="Arial" w:eastAsia="Calibri" w:hAnsi="Arial" w:cs="Arial"/>
          <w:sz w:val="24"/>
          <w:szCs w:val="24"/>
        </w:rPr>
      </w:pPr>
    </w:p>
    <w:p w14:paraId="5ABAFE26" w14:textId="77777777" w:rsidR="007157D9" w:rsidRPr="00CE06E5" w:rsidRDefault="007157D9" w:rsidP="007157D9">
      <w:pPr>
        <w:spacing w:after="0" w:line="276" w:lineRule="auto"/>
        <w:jc w:val="both"/>
        <w:rPr>
          <w:rFonts w:ascii="Arial" w:eastAsia="Calibri" w:hAnsi="Arial" w:cs="Arial"/>
          <w:sz w:val="24"/>
          <w:szCs w:val="24"/>
        </w:rPr>
      </w:pPr>
    </w:p>
    <w:p w14:paraId="52B4D371" w14:textId="77777777" w:rsidR="007157D9" w:rsidRPr="00CE06E5" w:rsidRDefault="007157D9" w:rsidP="007157D9">
      <w:pPr>
        <w:spacing w:after="0" w:line="276" w:lineRule="auto"/>
        <w:jc w:val="both"/>
        <w:rPr>
          <w:rFonts w:ascii="Arial" w:eastAsia="Calibri" w:hAnsi="Arial" w:cs="Arial"/>
          <w:sz w:val="24"/>
          <w:szCs w:val="24"/>
        </w:rPr>
      </w:pPr>
    </w:p>
    <w:p w14:paraId="7E207582" w14:textId="77777777" w:rsidR="007157D9" w:rsidRPr="00CE06E5" w:rsidRDefault="007157D9" w:rsidP="007157D9">
      <w:pPr>
        <w:spacing w:after="0" w:line="276" w:lineRule="auto"/>
        <w:jc w:val="both"/>
        <w:rPr>
          <w:rFonts w:ascii="Arial" w:eastAsia="Calibri" w:hAnsi="Arial" w:cs="Arial"/>
          <w:sz w:val="24"/>
          <w:szCs w:val="24"/>
        </w:rPr>
      </w:pPr>
    </w:p>
    <w:p w14:paraId="3E48E5CD" w14:textId="77777777" w:rsidR="007157D9" w:rsidRPr="00CE06E5" w:rsidRDefault="007157D9" w:rsidP="007157D9">
      <w:pPr>
        <w:spacing w:after="0" w:line="276" w:lineRule="auto"/>
        <w:jc w:val="both"/>
        <w:rPr>
          <w:rFonts w:ascii="Arial" w:eastAsia="Calibri" w:hAnsi="Arial" w:cs="Arial"/>
          <w:sz w:val="24"/>
          <w:szCs w:val="24"/>
        </w:rPr>
      </w:pPr>
    </w:p>
    <w:p w14:paraId="0DA4C0C4" w14:textId="77777777" w:rsidR="007157D9" w:rsidRPr="00CE06E5" w:rsidRDefault="007157D9" w:rsidP="007157D9">
      <w:pPr>
        <w:spacing w:after="0" w:line="276" w:lineRule="auto"/>
        <w:jc w:val="both"/>
        <w:rPr>
          <w:rFonts w:ascii="Arial" w:eastAsia="Calibri" w:hAnsi="Arial" w:cs="Arial"/>
          <w:sz w:val="24"/>
          <w:szCs w:val="24"/>
        </w:rPr>
      </w:pPr>
    </w:p>
    <w:p w14:paraId="50A4EBA8" w14:textId="549F7531" w:rsidR="007157D9" w:rsidRPr="00CE06E5" w:rsidRDefault="00BF5B6E" w:rsidP="00240E38">
      <w:pPr>
        <w:rPr>
          <w:rFonts w:ascii="Arial" w:eastAsia="Calibri" w:hAnsi="Arial" w:cs="Arial"/>
          <w:sz w:val="24"/>
          <w:szCs w:val="24"/>
        </w:rPr>
      </w:pPr>
      <w:r>
        <w:rPr>
          <w:rFonts w:ascii="Arial" w:eastAsia="Calibri" w:hAnsi="Arial" w:cs="Arial"/>
          <w:sz w:val="24"/>
          <w:szCs w:val="24"/>
        </w:rPr>
        <w:br w:type="page"/>
      </w:r>
    </w:p>
    <w:p w14:paraId="7F96D122" w14:textId="77777777" w:rsidR="007157D9" w:rsidRDefault="007157D9" w:rsidP="007157D9">
      <w:pPr>
        <w:autoSpaceDE w:val="0"/>
        <w:autoSpaceDN w:val="0"/>
        <w:adjustRightInd w:val="0"/>
        <w:spacing w:after="0" w:line="240" w:lineRule="auto"/>
        <w:rPr>
          <w:rFonts w:ascii="Arial Black" w:hAnsi="Arial Black" w:cs="Arial"/>
          <w:b/>
          <w:bCs/>
          <w:color w:val="000000"/>
          <w:sz w:val="24"/>
          <w:szCs w:val="24"/>
        </w:rPr>
        <w:sectPr w:rsidR="007157D9" w:rsidSect="00A66DAA">
          <w:footerReference w:type="default" r:id="rId11"/>
          <w:pgSz w:w="11906" w:h="16838"/>
          <w:pgMar w:top="851" w:right="1134" w:bottom="568" w:left="1134" w:header="709" w:footer="709" w:gutter="0"/>
          <w:cols w:space="708"/>
          <w:docGrid w:linePitch="360"/>
        </w:sectPr>
      </w:pPr>
    </w:p>
    <w:p w14:paraId="296407A8" w14:textId="275F9AD4" w:rsidR="007157D9" w:rsidRPr="00A23D64" w:rsidRDefault="007157D9" w:rsidP="007157D9">
      <w:pPr>
        <w:pStyle w:val="Titre1"/>
        <w:rPr>
          <w:rFonts w:ascii="Arial" w:hAnsi="Arial" w:cs="Arial"/>
          <w:b w:val="0"/>
          <w:bCs w:val="0"/>
          <w:color w:val="000000"/>
          <w:sz w:val="24"/>
          <w:szCs w:val="24"/>
        </w:rPr>
      </w:pPr>
      <w:bookmarkStart w:id="3" w:name="_Toc216346443"/>
      <w:r w:rsidRPr="00A23D64">
        <w:rPr>
          <w:rFonts w:ascii="Arial" w:hAnsi="Arial" w:cs="Arial"/>
          <w:color w:val="000000"/>
          <w:sz w:val="24"/>
          <w:szCs w:val="24"/>
        </w:rPr>
        <w:t xml:space="preserve">ANNEXE </w:t>
      </w:r>
      <w:r w:rsidR="00014F18">
        <w:rPr>
          <w:rFonts w:ascii="Arial" w:hAnsi="Arial" w:cs="Arial"/>
          <w:color w:val="000000"/>
          <w:sz w:val="24"/>
          <w:szCs w:val="24"/>
        </w:rPr>
        <w:t>VIII</w:t>
      </w:r>
      <w:r w:rsidRPr="00A23D64">
        <w:rPr>
          <w:rFonts w:ascii="Arial" w:hAnsi="Arial" w:cs="Arial"/>
          <w:color w:val="000000"/>
          <w:sz w:val="24"/>
          <w:szCs w:val="24"/>
        </w:rPr>
        <w:t xml:space="preserve"> - E1 – CULTURES DE LA COMMUNICATION</w:t>
      </w:r>
      <w:bookmarkEnd w:id="3"/>
    </w:p>
    <w:p w14:paraId="7D8678D7" w14:textId="77777777" w:rsidR="007157D9" w:rsidRPr="00A36D73" w:rsidRDefault="007157D9" w:rsidP="007157D9">
      <w:pPr>
        <w:shd w:val="clear" w:color="auto" w:fill="FFFFFF" w:themeFill="background1"/>
        <w:autoSpaceDE w:val="0"/>
        <w:autoSpaceDN w:val="0"/>
        <w:adjustRightInd w:val="0"/>
        <w:spacing w:after="0" w:line="240" w:lineRule="auto"/>
        <w:rPr>
          <w:rFonts w:ascii="Arial" w:hAnsi="Arial" w:cs="Arial"/>
          <w:color w:val="000000"/>
        </w:rPr>
      </w:pPr>
      <w:r>
        <w:rPr>
          <w:rFonts w:ascii="Arial" w:hAnsi="Arial" w:cs="Arial"/>
          <w:b/>
          <w:bCs/>
          <w:color w:val="000000"/>
        </w:rPr>
        <w:t>Épreuve écrite – coefficient 3</w:t>
      </w:r>
      <w:r w:rsidRPr="00A36D73">
        <w:rPr>
          <w:rFonts w:ascii="Arial" w:hAnsi="Arial" w:cs="Arial"/>
          <w:b/>
          <w:bCs/>
          <w:color w:val="000000"/>
        </w:rPr>
        <w:t xml:space="preserve"> </w:t>
      </w:r>
    </w:p>
    <w:p w14:paraId="2AD6D4E1" w14:textId="77777777" w:rsidR="007157D9" w:rsidRDefault="007157D9" w:rsidP="007157D9">
      <w:pPr>
        <w:autoSpaceDE w:val="0"/>
        <w:autoSpaceDN w:val="0"/>
        <w:adjustRightInd w:val="0"/>
        <w:spacing w:after="0" w:line="240" w:lineRule="auto"/>
        <w:rPr>
          <w:rFonts w:ascii="Arial" w:hAnsi="Arial" w:cs="Arial"/>
          <w:b/>
          <w:bCs/>
          <w:color w:val="000000"/>
        </w:rPr>
      </w:pPr>
    </w:p>
    <w:p w14:paraId="0EB1907C" w14:textId="77777777" w:rsidR="007157D9" w:rsidRPr="00A36D73" w:rsidRDefault="007157D9" w:rsidP="007157D9">
      <w:pPr>
        <w:autoSpaceDE w:val="0"/>
        <w:autoSpaceDN w:val="0"/>
        <w:adjustRightInd w:val="0"/>
        <w:spacing w:after="0" w:line="240" w:lineRule="auto"/>
        <w:rPr>
          <w:rFonts w:ascii="Arial" w:hAnsi="Arial" w:cs="Arial"/>
          <w:color w:val="000000"/>
        </w:rPr>
      </w:pPr>
      <w:r>
        <w:rPr>
          <w:rFonts w:ascii="Arial" w:hAnsi="Arial" w:cs="Arial"/>
          <w:b/>
          <w:bCs/>
          <w:color w:val="000000"/>
        </w:rPr>
        <w:t xml:space="preserve">Durée 4 heures </w:t>
      </w:r>
      <w:r w:rsidRPr="00A36D73">
        <w:rPr>
          <w:rFonts w:ascii="Arial" w:hAnsi="Arial" w:cs="Arial"/>
          <w:b/>
          <w:bCs/>
          <w:color w:val="000000"/>
        </w:rPr>
        <w:t xml:space="preserve"> </w:t>
      </w:r>
    </w:p>
    <w:p w14:paraId="4D00A93B" w14:textId="77777777" w:rsidR="007157D9" w:rsidRDefault="007157D9" w:rsidP="007157D9">
      <w:pPr>
        <w:pStyle w:val="Default"/>
        <w:rPr>
          <w:i/>
          <w:iCs/>
          <w:sz w:val="20"/>
          <w:szCs w:val="20"/>
        </w:rPr>
      </w:pPr>
    </w:p>
    <w:p w14:paraId="2D692183" w14:textId="77777777" w:rsidR="007157D9" w:rsidRDefault="007157D9" w:rsidP="007157D9">
      <w:pPr>
        <w:pStyle w:val="Default"/>
        <w:jc w:val="both"/>
        <w:rPr>
          <w:i/>
          <w:iCs/>
          <w:sz w:val="20"/>
          <w:szCs w:val="20"/>
        </w:rPr>
      </w:pPr>
      <w:r>
        <w:rPr>
          <w:i/>
          <w:iCs/>
          <w:sz w:val="20"/>
          <w:szCs w:val="20"/>
        </w:rPr>
        <w:t>Cette</w:t>
      </w:r>
      <w:r w:rsidRPr="00A36D73">
        <w:rPr>
          <w:i/>
          <w:iCs/>
          <w:sz w:val="20"/>
          <w:szCs w:val="20"/>
        </w:rPr>
        <w:t xml:space="preserve"> épreuve, comme les épreuves qui suivent dans les annexes de cette circulaire, </w:t>
      </w:r>
      <w:r>
        <w:rPr>
          <w:i/>
          <w:iCs/>
          <w:sz w:val="20"/>
          <w:szCs w:val="20"/>
        </w:rPr>
        <w:t xml:space="preserve">sont dans </w:t>
      </w:r>
      <w:r w:rsidRPr="00A36D73">
        <w:rPr>
          <w:i/>
          <w:iCs/>
          <w:sz w:val="20"/>
          <w:szCs w:val="20"/>
        </w:rPr>
        <w:t xml:space="preserve">l’arrêté du </w:t>
      </w:r>
      <w:r>
        <w:rPr>
          <w:i/>
          <w:iCs/>
          <w:sz w:val="20"/>
          <w:szCs w:val="20"/>
        </w:rPr>
        <w:t>22 décembre 2022 (JORF du 29 décembre 2022), modifié par l’arrêté du 8 juillet 2024 (JORF du 10 juillet 2024)</w:t>
      </w:r>
      <w:r w:rsidRPr="00A36D73">
        <w:rPr>
          <w:i/>
          <w:iCs/>
          <w:sz w:val="20"/>
          <w:szCs w:val="20"/>
        </w:rPr>
        <w:t xml:space="preserve">. </w:t>
      </w:r>
    </w:p>
    <w:p w14:paraId="353779B4" w14:textId="77777777" w:rsidR="007157D9" w:rsidRDefault="007157D9" w:rsidP="007157D9">
      <w:pPr>
        <w:pStyle w:val="Default"/>
        <w:rPr>
          <w:i/>
          <w:iCs/>
          <w:sz w:val="20"/>
          <w:szCs w:val="20"/>
        </w:rPr>
      </w:pPr>
    </w:p>
    <w:p w14:paraId="2C44C370" w14:textId="77777777" w:rsidR="007157D9" w:rsidRPr="006946DB" w:rsidRDefault="007157D9" w:rsidP="007157D9">
      <w:pPr>
        <w:pStyle w:val="Default"/>
        <w:pBdr>
          <w:top w:val="single" w:sz="4" w:space="1" w:color="auto"/>
          <w:left w:val="single" w:sz="4" w:space="4" w:color="auto"/>
          <w:bottom w:val="single" w:sz="4" w:space="1" w:color="auto"/>
          <w:right w:val="single" w:sz="4" w:space="4" w:color="auto"/>
        </w:pBdr>
        <w:jc w:val="center"/>
        <w:rPr>
          <w:b/>
          <w:color w:val="auto"/>
          <w:sz w:val="20"/>
          <w:szCs w:val="20"/>
        </w:rPr>
      </w:pPr>
      <w:r>
        <w:rPr>
          <w:b/>
          <w:color w:val="auto"/>
          <w:sz w:val="20"/>
          <w:szCs w:val="20"/>
        </w:rPr>
        <w:t>Fi</w:t>
      </w:r>
      <w:r w:rsidRPr="006946DB">
        <w:rPr>
          <w:b/>
          <w:color w:val="auto"/>
          <w:sz w:val="20"/>
          <w:szCs w:val="20"/>
        </w:rPr>
        <w:t>nalités, objectifs et compétences évaluées</w:t>
      </w:r>
    </w:p>
    <w:p w14:paraId="650A5961" w14:textId="77777777" w:rsidR="007157D9" w:rsidRDefault="007157D9" w:rsidP="007157D9">
      <w:pPr>
        <w:pStyle w:val="Default"/>
        <w:rPr>
          <w:color w:val="auto"/>
          <w:sz w:val="20"/>
          <w:szCs w:val="20"/>
        </w:rPr>
      </w:pPr>
    </w:p>
    <w:p w14:paraId="5913D932" w14:textId="77777777" w:rsidR="007157D9" w:rsidRDefault="007157D9" w:rsidP="007157D9">
      <w:pPr>
        <w:pStyle w:val="Default"/>
        <w:rPr>
          <w:color w:val="auto"/>
          <w:sz w:val="20"/>
          <w:szCs w:val="20"/>
        </w:rPr>
      </w:pPr>
      <w:r>
        <w:rPr>
          <w:color w:val="auto"/>
          <w:sz w:val="20"/>
          <w:szCs w:val="20"/>
        </w:rPr>
        <w:t>Elles sont définies</w:t>
      </w:r>
      <w:r w:rsidRPr="006946DB">
        <w:rPr>
          <w:color w:val="auto"/>
          <w:sz w:val="20"/>
          <w:szCs w:val="20"/>
        </w:rPr>
        <w:t xml:space="preserve"> en page 45 du référentiel</w:t>
      </w:r>
      <w:r>
        <w:rPr>
          <w:color w:val="auto"/>
          <w:sz w:val="20"/>
          <w:szCs w:val="20"/>
        </w:rPr>
        <w:t>.</w:t>
      </w:r>
    </w:p>
    <w:p w14:paraId="69802FC6" w14:textId="77777777" w:rsidR="007157D9" w:rsidRDefault="007157D9" w:rsidP="007157D9">
      <w:pPr>
        <w:pStyle w:val="Default"/>
        <w:rPr>
          <w:color w:val="auto"/>
          <w:sz w:val="20"/>
          <w:szCs w:val="20"/>
        </w:rPr>
      </w:pPr>
    </w:p>
    <w:p w14:paraId="75B5AC3F" w14:textId="77777777" w:rsidR="007157D9" w:rsidRPr="006946DB" w:rsidRDefault="007157D9" w:rsidP="007157D9">
      <w:pPr>
        <w:pStyle w:val="Default"/>
        <w:pBdr>
          <w:top w:val="single" w:sz="4" w:space="1" w:color="auto"/>
          <w:left w:val="single" w:sz="4" w:space="4" w:color="auto"/>
          <w:bottom w:val="single" w:sz="4" w:space="1" w:color="auto"/>
          <w:right w:val="single" w:sz="4" w:space="4" w:color="auto"/>
        </w:pBdr>
        <w:jc w:val="center"/>
        <w:rPr>
          <w:b/>
          <w:color w:val="auto"/>
          <w:sz w:val="20"/>
          <w:szCs w:val="20"/>
        </w:rPr>
      </w:pPr>
      <w:r w:rsidRPr="006946DB">
        <w:rPr>
          <w:b/>
          <w:color w:val="auto"/>
          <w:sz w:val="20"/>
          <w:szCs w:val="20"/>
        </w:rPr>
        <w:t>Modalités</w:t>
      </w:r>
    </w:p>
    <w:p w14:paraId="559DED9D" w14:textId="77777777" w:rsidR="007157D9" w:rsidRDefault="007157D9" w:rsidP="007157D9">
      <w:pPr>
        <w:pStyle w:val="Default"/>
        <w:rPr>
          <w:color w:val="auto"/>
          <w:sz w:val="20"/>
          <w:szCs w:val="20"/>
        </w:rPr>
      </w:pPr>
    </w:p>
    <w:p w14:paraId="26B17C46" w14:textId="77777777" w:rsidR="007157D9" w:rsidRPr="006946DB" w:rsidRDefault="007157D9" w:rsidP="007157D9">
      <w:pPr>
        <w:pStyle w:val="Default"/>
        <w:rPr>
          <w:b/>
          <w:color w:val="auto"/>
          <w:sz w:val="20"/>
          <w:szCs w:val="20"/>
          <w:u w:val="single"/>
        </w:rPr>
      </w:pPr>
      <w:r w:rsidRPr="006946DB">
        <w:rPr>
          <w:b/>
          <w:color w:val="auto"/>
          <w:sz w:val="20"/>
          <w:szCs w:val="20"/>
          <w:u w:val="single"/>
        </w:rPr>
        <w:t>Forme ponctuelle</w:t>
      </w:r>
    </w:p>
    <w:p w14:paraId="01F953EA" w14:textId="77777777" w:rsidR="007157D9" w:rsidRDefault="007157D9" w:rsidP="007157D9">
      <w:pPr>
        <w:pStyle w:val="Default"/>
        <w:rPr>
          <w:color w:val="auto"/>
          <w:sz w:val="20"/>
          <w:szCs w:val="20"/>
        </w:rPr>
      </w:pPr>
    </w:p>
    <w:p w14:paraId="5514DA40" w14:textId="77777777" w:rsidR="007157D9" w:rsidRPr="006946DB" w:rsidRDefault="007157D9" w:rsidP="007157D9">
      <w:pPr>
        <w:spacing w:after="0" w:line="240" w:lineRule="auto"/>
        <w:rPr>
          <w:rFonts w:ascii="Arial" w:eastAsia="Times New Roman" w:hAnsi="Arial" w:cs="Arial"/>
          <w:b/>
          <w:sz w:val="20"/>
          <w:szCs w:val="20"/>
          <w:lang w:eastAsia="fr-FR"/>
        </w:rPr>
      </w:pPr>
      <w:r>
        <w:rPr>
          <w:rFonts w:ascii="Arial" w:eastAsia="Times New Roman" w:hAnsi="Arial" w:cs="Arial"/>
          <w:b/>
          <w:sz w:val="20"/>
          <w:szCs w:val="20"/>
          <w:lang w:eastAsia="fr-FR"/>
        </w:rPr>
        <w:t xml:space="preserve">Epreuve écrite d’une </w:t>
      </w:r>
      <w:r w:rsidRPr="006946DB">
        <w:rPr>
          <w:rFonts w:ascii="Arial" w:eastAsia="Times New Roman" w:hAnsi="Arial" w:cs="Arial"/>
          <w:b/>
          <w:sz w:val="20"/>
          <w:szCs w:val="20"/>
          <w:lang w:eastAsia="fr-FR"/>
        </w:rPr>
        <w:t xml:space="preserve">durée </w:t>
      </w:r>
      <w:r>
        <w:rPr>
          <w:rFonts w:ascii="Arial" w:eastAsia="Times New Roman" w:hAnsi="Arial" w:cs="Arial"/>
          <w:b/>
          <w:sz w:val="20"/>
          <w:szCs w:val="20"/>
          <w:lang w:eastAsia="fr-FR"/>
        </w:rPr>
        <w:t>de 4 heures</w:t>
      </w:r>
      <w:r w:rsidRPr="006946DB">
        <w:rPr>
          <w:rFonts w:ascii="Arial" w:eastAsia="Times New Roman" w:hAnsi="Arial" w:cs="Arial"/>
          <w:b/>
          <w:sz w:val="20"/>
          <w:szCs w:val="20"/>
          <w:lang w:eastAsia="fr-FR"/>
        </w:rPr>
        <w:t xml:space="preserve"> </w:t>
      </w:r>
    </w:p>
    <w:p w14:paraId="1C05A378" w14:textId="77777777" w:rsidR="007157D9" w:rsidRPr="00D377E9" w:rsidRDefault="007157D9" w:rsidP="007157D9">
      <w:pPr>
        <w:spacing w:before="120"/>
        <w:jc w:val="both"/>
        <w:rPr>
          <w:rFonts w:ascii="Arial" w:hAnsi="Arial" w:cs="Arial"/>
          <w:sz w:val="20"/>
          <w:szCs w:val="20"/>
        </w:rPr>
      </w:pPr>
      <w:r w:rsidRPr="00D377E9">
        <w:rPr>
          <w:rFonts w:ascii="Arial" w:hAnsi="Arial" w:cs="Arial"/>
          <w:sz w:val="20"/>
          <w:szCs w:val="20"/>
        </w:rPr>
        <w:t>Le programme de la deuxième année de formation est composé de 3 thématiques ren</w:t>
      </w:r>
      <w:r>
        <w:rPr>
          <w:rFonts w:ascii="Arial" w:hAnsi="Arial" w:cs="Arial"/>
          <w:sz w:val="20"/>
          <w:szCs w:val="20"/>
        </w:rPr>
        <w:t xml:space="preserve">ouvelées par tiers chaque année </w:t>
      </w:r>
      <w:r w:rsidRPr="006B5B45">
        <w:rPr>
          <w:rFonts w:ascii="Arial" w:hAnsi="Arial" w:cs="Arial"/>
          <w:sz w:val="20"/>
          <w:szCs w:val="20"/>
        </w:rPr>
        <w:t>(</w:t>
      </w:r>
      <w:r w:rsidRPr="006B5B45">
        <w:rPr>
          <w:rFonts w:ascii="Arial" w:hAnsi="Arial" w:cs="Arial"/>
          <w:b/>
          <w:bCs/>
          <w:sz w:val="20"/>
          <w:szCs w:val="20"/>
        </w:rPr>
        <w:t>Annexe XIII</w:t>
      </w:r>
      <w:r w:rsidRPr="006B5B45">
        <w:rPr>
          <w:rFonts w:ascii="Arial" w:hAnsi="Arial" w:cs="Arial"/>
          <w:sz w:val="20"/>
          <w:szCs w:val="20"/>
        </w:rPr>
        <w:t>).</w:t>
      </w:r>
    </w:p>
    <w:p w14:paraId="1F5CF163" w14:textId="77777777" w:rsidR="007157D9" w:rsidRPr="00D377E9" w:rsidRDefault="007157D9" w:rsidP="007157D9">
      <w:pPr>
        <w:spacing w:before="120"/>
        <w:jc w:val="both"/>
        <w:rPr>
          <w:rFonts w:ascii="Arial" w:hAnsi="Arial" w:cs="Arial"/>
          <w:sz w:val="20"/>
          <w:szCs w:val="20"/>
        </w:rPr>
      </w:pPr>
      <w:r w:rsidRPr="00D377E9">
        <w:rPr>
          <w:rFonts w:ascii="Arial" w:hAnsi="Arial" w:cs="Arial"/>
          <w:sz w:val="20"/>
          <w:szCs w:val="20"/>
        </w:rPr>
        <w:t xml:space="preserve">L’épreuve prend appui sur un ensemble documentaire lié à au moins une thématique du programme de la deuxième année de formation et comporte trois questions distinctes, d’un poids sensiblement équivalent. </w:t>
      </w:r>
    </w:p>
    <w:p w14:paraId="4BA51EAF" w14:textId="77777777" w:rsidR="007157D9" w:rsidRPr="00D377E9" w:rsidRDefault="007157D9" w:rsidP="007157D9">
      <w:pPr>
        <w:spacing w:before="120"/>
        <w:jc w:val="both"/>
        <w:rPr>
          <w:rFonts w:ascii="Arial" w:hAnsi="Arial" w:cs="Arial"/>
          <w:sz w:val="20"/>
          <w:szCs w:val="20"/>
        </w:rPr>
      </w:pPr>
      <w:r w:rsidRPr="00D377E9">
        <w:rPr>
          <w:rFonts w:ascii="Arial" w:hAnsi="Arial" w:cs="Arial"/>
          <w:sz w:val="20"/>
          <w:szCs w:val="20"/>
        </w:rPr>
        <w:t>La première question prend appui sur une série de documents : textes et éventuellement iconographies. Le candidat doit identifier à partir des documents proposés et de ses connaissances personnelles, les différentes positions sur un sujet en lien avec l’un des thèmes au programme et déterminer comment ces positions se manifestent dans le domaine de la communication.</w:t>
      </w:r>
    </w:p>
    <w:p w14:paraId="1896F080" w14:textId="77777777" w:rsidR="007157D9" w:rsidRPr="008E42CB" w:rsidRDefault="007157D9" w:rsidP="007157D9">
      <w:pPr>
        <w:spacing w:before="120"/>
        <w:jc w:val="both"/>
        <w:rPr>
          <w:rFonts w:ascii="Arial" w:hAnsi="Arial" w:cs="Arial"/>
          <w:sz w:val="20"/>
          <w:szCs w:val="20"/>
        </w:rPr>
      </w:pPr>
      <w:bookmarkStart w:id="4" w:name="_Hlk183182906"/>
      <w:r w:rsidRPr="008E42CB">
        <w:rPr>
          <w:rFonts w:ascii="Arial" w:hAnsi="Arial" w:cs="Arial"/>
          <w:sz w:val="20"/>
          <w:szCs w:val="20"/>
        </w:rPr>
        <w:t xml:space="preserve">La deuxième question prend appui sur une série de documents relatifs à une ou plusieurs opération(s) ou campagne(s) de communication. L’analyse du candidat, s’inscrivant le cas échéant dans une démarche comparative, doit s’appuyer sur une étude des procédés utilisés et se référer à des éléments de culture générale (littéraire, artistique ou audiovisuelle), afin de mettre en valeur les choix opérés au regard de la thématique abordée précédemment. </w:t>
      </w:r>
    </w:p>
    <w:bookmarkEnd w:id="4"/>
    <w:p w14:paraId="71951891" w14:textId="77777777" w:rsidR="007157D9" w:rsidRPr="008C7515" w:rsidRDefault="007157D9" w:rsidP="007157D9">
      <w:pPr>
        <w:spacing w:before="120"/>
        <w:jc w:val="both"/>
        <w:rPr>
          <w:rFonts w:ascii="Arial" w:hAnsi="Arial" w:cs="Arial"/>
          <w:sz w:val="20"/>
          <w:szCs w:val="20"/>
        </w:rPr>
      </w:pPr>
      <w:r w:rsidRPr="008E42CB">
        <w:rPr>
          <w:rFonts w:ascii="Arial" w:hAnsi="Arial" w:cs="Arial"/>
          <w:sz w:val="20"/>
          <w:szCs w:val="20"/>
        </w:rPr>
        <w:t xml:space="preserve">La troisième question conduit le candidat à </w:t>
      </w:r>
      <w:bookmarkStart w:id="5" w:name="_Hlk183183221"/>
      <w:r w:rsidRPr="008E42CB">
        <w:rPr>
          <w:rFonts w:ascii="Arial" w:hAnsi="Arial" w:cs="Arial"/>
          <w:sz w:val="20"/>
          <w:szCs w:val="20"/>
        </w:rPr>
        <w:t xml:space="preserve">mener un travail de conception d’un projet </w:t>
      </w:r>
      <w:bookmarkStart w:id="6" w:name="_Hlk183183247"/>
      <w:bookmarkEnd w:id="5"/>
      <w:r w:rsidRPr="008E42CB">
        <w:rPr>
          <w:rFonts w:ascii="Arial" w:hAnsi="Arial" w:cs="Arial"/>
          <w:sz w:val="20"/>
          <w:szCs w:val="20"/>
        </w:rPr>
        <w:t>qu’il présente dans un support (note d’intention, note de cadrage…) où il défend la manière dont les partis</w:t>
      </w:r>
      <w:r>
        <w:rPr>
          <w:rFonts w:ascii="Arial" w:hAnsi="Arial" w:cs="Arial"/>
          <w:sz w:val="20"/>
          <w:szCs w:val="20"/>
        </w:rPr>
        <w:t xml:space="preserve"> </w:t>
      </w:r>
      <w:r w:rsidRPr="008E42CB">
        <w:rPr>
          <w:rFonts w:ascii="Arial" w:hAnsi="Arial" w:cs="Arial"/>
          <w:sz w:val="20"/>
          <w:szCs w:val="20"/>
        </w:rPr>
        <w:t>pris adoptés répondent à la demande précise d'un annonceur réel ou fictif évoluant dans le contexte décrit par l'ensemble documentaire précédent.</w:t>
      </w:r>
      <w:bookmarkEnd w:id="6"/>
      <w:r w:rsidRPr="008E42CB">
        <w:rPr>
          <w:rFonts w:ascii="Arial" w:hAnsi="Arial" w:cs="Arial"/>
          <w:sz w:val="20"/>
          <w:szCs w:val="20"/>
        </w:rPr>
        <w:t xml:space="preserve"> Le candidat mobilise les références culturelles qui peuvent le sous-tendre et justifier la cohérence du message produit au regard de la situation de communication donnée.</w:t>
      </w:r>
    </w:p>
    <w:p w14:paraId="7FDC6A1C" w14:textId="77777777" w:rsidR="007157D9" w:rsidRPr="006946DB" w:rsidRDefault="007157D9" w:rsidP="007157D9">
      <w:pPr>
        <w:pStyle w:val="Default"/>
        <w:rPr>
          <w:color w:val="auto"/>
          <w:sz w:val="20"/>
          <w:szCs w:val="20"/>
          <w:u w:val="single"/>
        </w:rPr>
      </w:pPr>
    </w:p>
    <w:p w14:paraId="485EC413" w14:textId="77777777" w:rsidR="007157D9" w:rsidRPr="00A84E52" w:rsidRDefault="007157D9" w:rsidP="007157D9">
      <w:pPr>
        <w:pStyle w:val="Default"/>
        <w:rPr>
          <w:b/>
          <w:color w:val="auto"/>
          <w:sz w:val="20"/>
          <w:szCs w:val="20"/>
        </w:rPr>
      </w:pPr>
    </w:p>
    <w:p w14:paraId="7694EF94" w14:textId="77777777" w:rsidR="007157D9" w:rsidRPr="00A84E52" w:rsidRDefault="007157D9" w:rsidP="007157D9">
      <w:pPr>
        <w:pStyle w:val="Default"/>
        <w:rPr>
          <w:b/>
          <w:color w:val="auto"/>
          <w:sz w:val="20"/>
          <w:szCs w:val="20"/>
        </w:rPr>
      </w:pPr>
    </w:p>
    <w:p w14:paraId="4AB8096F" w14:textId="77777777" w:rsidR="007157D9" w:rsidRPr="00A84E52" w:rsidRDefault="007157D9" w:rsidP="007157D9">
      <w:pPr>
        <w:pStyle w:val="Default"/>
        <w:rPr>
          <w:b/>
          <w:color w:val="auto"/>
          <w:sz w:val="20"/>
          <w:szCs w:val="20"/>
        </w:rPr>
      </w:pPr>
    </w:p>
    <w:p w14:paraId="114ECD28" w14:textId="77777777" w:rsidR="007157D9" w:rsidRPr="00A84E52" w:rsidRDefault="007157D9" w:rsidP="007157D9">
      <w:pPr>
        <w:pStyle w:val="Default"/>
        <w:rPr>
          <w:b/>
          <w:color w:val="auto"/>
          <w:sz w:val="20"/>
          <w:szCs w:val="20"/>
        </w:rPr>
      </w:pPr>
    </w:p>
    <w:p w14:paraId="1721253E" w14:textId="77777777" w:rsidR="007157D9" w:rsidRDefault="007157D9" w:rsidP="007157D9">
      <w:pPr>
        <w:rPr>
          <w:rFonts w:ascii="Arial" w:hAnsi="Arial" w:cs="Arial"/>
          <w:b/>
          <w:color w:val="0070C0"/>
          <w:sz w:val="20"/>
          <w:szCs w:val="20"/>
        </w:rPr>
      </w:pPr>
      <w:r>
        <w:rPr>
          <w:b/>
          <w:color w:val="0070C0"/>
          <w:sz w:val="20"/>
          <w:szCs w:val="20"/>
        </w:rPr>
        <w:br w:type="page"/>
      </w:r>
    </w:p>
    <w:p w14:paraId="6D9E675B" w14:textId="19C380BF" w:rsidR="007157D9" w:rsidRPr="00A7745A" w:rsidRDefault="007157D9" w:rsidP="007157D9">
      <w:pPr>
        <w:pStyle w:val="Default"/>
        <w:shd w:val="clear" w:color="auto" w:fill="FFFFFF" w:themeFill="background1"/>
        <w:outlineLvl w:val="0"/>
        <w:rPr>
          <w:b/>
          <w:color w:val="auto"/>
        </w:rPr>
      </w:pPr>
      <w:bookmarkStart w:id="7" w:name="_Toc216346444"/>
      <w:r w:rsidRPr="00A7745A">
        <w:rPr>
          <w:b/>
          <w:color w:val="auto"/>
        </w:rPr>
        <w:t xml:space="preserve">ANNEXE </w:t>
      </w:r>
      <w:r w:rsidR="00014F18">
        <w:rPr>
          <w:b/>
          <w:color w:val="auto"/>
        </w:rPr>
        <w:t>I</w:t>
      </w:r>
      <w:r w:rsidRPr="00A7745A">
        <w:rPr>
          <w:b/>
          <w:color w:val="auto"/>
        </w:rPr>
        <w:t>X - E6</w:t>
      </w:r>
      <w:r>
        <w:rPr>
          <w:b/>
          <w:color w:val="auto"/>
        </w:rPr>
        <w:t xml:space="preserve"> </w:t>
      </w:r>
      <w:r w:rsidRPr="00A7745A">
        <w:rPr>
          <w:b/>
          <w:color w:val="auto"/>
        </w:rPr>
        <w:t xml:space="preserve">- </w:t>
      </w:r>
      <w:r w:rsidRPr="00A7745A">
        <w:rPr>
          <w:b/>
        </w:rPr>
        <w:t>CONCEPTION ET MISE EN OEUVRE DE SOLUTIONS DE COMMUNICATION</w:t>
      </w:r>
      <w:bookmarkEnd w:id="7"/>
    </w:p>
    <w:p w14:paraId="70EFF1DC" w14:textId="77777777" w:rsidR="007157D9" w:rsidRDefault="007157D9" w:rsidP="007157D9">
      <w:pPr>
        <w:shd w:val="clear" w:color="auto" w:fill="FFFFFF" w:themeFill="background1"/>
        <w:autoSpaceDE w:val="0"/>
        <w:autoSpaceDN w:val="0"/>
        <w:adjustRightInd w:val="0"/>
        <w:spacing w:after="0" w:line="240" w:lineRule="auto"/>
        <w:rPr>
          <w:rFonts w:ascii="Arial" w:hAnsi="Arial" w:cs="Arial"/>
          <w:b/>
          <w:bCs/>
          <w:color w:val="000000"/>
        </w:rPr>
      </w:pPr>
    </w:p>
    <w:p w14:paraId="401E8307" w14:textId="77777777" w:rsidR="007157D9" w:rsidRPr="00AB4A71" w:rsidRDefault="007157D9" w:rsidP="007157D9">
      <w:pPr>
        <w:shd w:val="clear" w:color="auto" w:fill="FFFFFF" w:themeFill="background1"/>
        <w:autoSpaceDE w:val="0"/>
        <w:autoSpaceDN w:val="0"/>
        <w:adjustRightInd w:val="0"/>
        <w:spacing w:after="0" w:line="240" w:lineRule="auto"/>
        <w:rPr>
          <w:rFonts w:ascii="Arial" w:hAnsi="Arial" w:cs="Arial"/>
          <w:b/>
          <w:bCs/>
          <w:color w:val="000000"/>
        </w:rPr>
      </w:pPr>
      <w:r>
        <w:rPr>
          <w:rFonts w:ascii="Arial" w:hAnsi="Arial" w:cs="Arial"/>
          <w:b/>
          <w:bCs/>
          <w:color w:val="000000"/>
        </w:rPr>
        <w:t>É</w:t>
      </w:r>
      <w:r w:rsidRPr="00AB4A71">
        <w:rPr>
          <w:rFonts w:ascii="Arial" w:hAnsi="Arial" w:cs="Arial"/>
          <w:b/>
          <w:bCs/>
          <w:color w:val="000000"/>
        </w:rPr>
        <w:t xml:space="preserve">preuve </w:t>
      </w:r>
      <w:r>
        <w:rPr>
          <w:rFonts w:ascii="Arial" w:hAnsi="Arial" w:cs="Arial"/>
          <w:b/>
          <w:bCs/>
          <w:color w:val="000000"/>
        </w:rPr>
        <w:t>ponctuelle o</w:t>
      </w:r>
      <w:r w:rsidRPr="00AB4A71">
        <w:rPr>
          <w:rFonts w:ascii="Arial" w:hAnsi="Arial" w:cs="Arial"/>
          <w:b/>
          <w:bCs/>
          <w:color w:val="000000"/>
        </w:rPr>
        <w:t>rale – Coefficient 4</w:t>
      </w:r>
    </w:p>
    <w:p w14:paraId="6D9571FE" w14:textId="77777777" w:rsidR="007157D9" w:rsidRPr="00AB4A71" w:rsidRDefault="007157D9" w:rsidP="007157D9">
      <w:pPr>
        <w:shd w:val="clear" w:color="auto" w:fill="FFFFFF" w:themeFill="background1"/>
        <w:autoSpaceDE w:val="0"/>
        <w:autoSpaceDN w:val="0"/>
        <w:adjustRightInd w:val="0"/>
        <w:spacing w:after="0" w:line="240" w:lineRule="auto"/>
        <w:rPr>
          <w:rFonts w:ascii="Arial" w:hAnsi="Arial" w:cs="Arial"/>
          <w:b/>
          <w:bCs/>
          <w:color w:val="000000"/>
        </w:rPr>
      </w:pPr>
    </w:p>
    <w:p w14:paraId="1942FDEF" w14:textId="77777777" w:rsidR="007157D9" w:rsidRDefault="007157D9" w:rsidP="007157D9">
      <w:pPr>
        <w:pStyle w:val="Default"/>
        <w:rPr>
          <w:b/>
          <w:color w:val="auto"/>
          <w:sz w:val="22"/>
          <w:szCs w:val="20"/>
        </w:rPr>
      </w:pPr>
    </w:p>
    <w:p w14:paraId="3A147997" w14:textId="77777777" w:rsidR="007157D9" w:rsidRDefault="007157D9" w:rsidP="007157D9">
      <w:pPr>
        <w:pStyle w:val="Default"/>
        <w:pBdr>
          <w:top w:val="single" w:sz="4" w:space="1" w:color="auto"/>
          <w:left w:val="single" w:sz="4" w:space="4" w:color="auto"/>
          <w:bottom w:val="single" w:sz="4" w:space="1" w:color="auto"/>
          <w:right w:val="single" w:sz="4" w:space="4" w:color="auto"/>
        </w:pBdr>
        <w:rPr>
          <w:b/>
          <w:color w:val="auto"/>
          <w:sz w:val="22"/>
          <w:szCs w:val="20"/>
        </w:rPr>
      </w:pPr>
      <w:r>
        <w:rPr>
          <w:b/>
          <w:color w:val="auto"/>
          <w:sz w:val="22"/>
          <w:szCs w:val="20"/>
        </w:rPr>
        <w:t>Objectif et finalités</w:t>
      </w:r>
    </w:p>
    <w:p w14:paraId="3E895F6F" w14:textId="77777777" w:rsidR="007157D9" w:rsidRPr="003F2D71" w:rsidRDefault="007157D9" w:rsidP="007157D9">
      <w:pPr>
        <w:pBdr>
          <w:top w:val="single" w:sz="4" w:space="1" w:color="auto"/>
          <w:left w:val="single" w:sz="4" w:space="4" w:color="auto"/>
          <w:bottom w:val="single" w:sz="4" w:space="1" w:color="auto"/>
          <w:right w:val="single" w:sz="4" w:space="4" w:color="auto"/>
        </w:pBdr>
        <w:autoSpaceDE w:val="0"/>
        <w:autoSpaceDN w:val="0"/>
        <w:adjustRightInd w:val="0"/>
        <w:spacing w:before="120"/>
        <w:jc w:val="both"/>
        <w:rPr>
          <w:rFonts w:ascii="Arial" w:hAnsi="Arial" w:cs="Arial"/>
          <w:sz w:val="20"/>
          <w:szCs w:val="20"/>
        </w:rPr>
      </w:pPr>
      <w:r w:rsidRPr="003F2D71">
        <w:rPr>
          <w:rFonts w:ascii="Arial" w:hAnsi="Arial" w:cs="Arial"/>
          <w:sz w:val="20"/>
          <w:szCs w:val="20"/>
        </w:rPr>
        <w:t>L’objectif visé est d’apprécier l’aptitude du candidat à concevoir et mettre en œuvre des solutions de communication.</w:t>
      </w:r>
    </w:p>
    <w:p w14:paraId="371F0D67" w14:textId="77777777" w:rsidR="007157D9" w:rsidRPr="00C41212" w:rsidRDefault="007157D9" w:rsidP="007157D9">
      <w:pPr>
        <w:pBdr>
          <w:top w:val="single" w:sz="4" w:space="1" w:color="auto"/>
          <w:left w:val="single" w:sz="4" w:space="4" w:color="auto"/>
          <w:bottom w:val="single" w:sz="4" w:space="1" w:color="auto"/>
          <w:right w:val="single" w:sz="4" w:space="4" w:color="auto"/>
        </w:pBdr>
        <w:spacing w:line="252" w:lineRule="auto"/>
        <w:jc w:val="both"/>
        <w:rPr>
          <w:rFonts w:ascii="Arial" w:hAnsi="Arial" w:cs="Arial"/>
          <w:sz w:val="20"/>
          <w:szCs w:val="20"/>
        </w:rPr>
      </w:pPr>
      <w:r w:rsidRPr="00C41212">
        <w:rPr>
          <w:rFonts w:ascii="Arial" w:hAnsi="Arial" w:cs="Arial"/>
          <w:sz w:val="20"/>
          <w:szCs w:val="20"/>
        </w:rPr>
        <w:t>L’épreuve permet plus précisément de vérifier l’aptitude du candidat à :</w:t>
      </w:r>
    </w:p>
    <w:p w14:paraId="3D51E75C" w14:textId="77777777" w:rsidR="007157D9" w:rsidRPr="00832993" w:rsidRDefault="007157D9" w:rsidP="007157D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hAnsi="Arial" w:cs="Arial"/>
          <w:sz w:val="20"/>
          <w:szCs w:val="20"/>
        </w:rPr>
      </w:pPr>
      <w:r>
        <w:rPr>
          <w:rFonts w:ascii="Arial" w:hAnsi="Arial" w:cs="Arial"/>
          <w:sz w:val="20"/>
          <w:szCs w:val="20"/>
        </w:rPr>
        <w:t xml:space="preserve">- </w:t>
      </w:r>
      <w:r w:rsidRPr="00832993">
        <w:rPr>
          <w:rFonts w:ascii="Arial" w:hAnsi="Arial" w:cs="Arial"/>
          <w:sz w:val="20"/>
          <w:szCs w:val="20"/>
        </w:rPr>
        <w:t xml:space="preserve">rechercher des informations pertinentes afin de mettre en œuvre une veille créative et technologique </w:t>
      </w:r>
    </w:p>
    <w:p w14:paraId="0A257E14" w14:textId="77777777" w:rsidR="007157D9" w:rsidRPr="00832993" w:rsidRDefault="007157D9" w:rsidP="007157D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hAnsi="Arial" w:cs="Arial"/>
          <w:sz w:val="20"/>
          <w:szCs w:val="20"/>
        </w:rPr>
      </w:pPr>
      <w:r>
        <w:rPr>
          <w:rFonts w:ascii="Arial" w:hAnsi="Arial" w:cs="Arial"/>
          <w:sz w:val="20"/>
          <w:szCs w:val="20"/>
        </w:rPr>
        <w:t xml:space="preserve">- </w:t>
      </w:r>
      <w:r w:rsidRPr="00832993">
        <w:rPr>
          <w:rFonts w:ascii="Arial" w:hAnsi="Arial" w:cs="Arial"/>
          <w:sz w:val="20"/>
          <w:szCs w:val="20"/>
        </w:rPr>
        <w:t>procéder à la conception et la mise en œuvre de solutions de communication en mobilisant des acteurs variés dont le travail sera organisé et coordonné en mode projet</w:t>
      </w:r>
    </w:p>
    <w:p w14:paraId="5B628DF2" w14:textId="77777777" w:rsidR="007157D9" w:rsidRPr="00832993" w:rsidRDefault="007157D9" w:rsidP="007157D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hAnsi="Arial" w:cs="Arial"/>
          <w:sz w:val="20"/>
          <w:szCs w:val="20"/>
        </w:rPr>
      </w:pPr>
      <w:r>
        <w:rPr>
          <w:rFonts w:ascii="Arial" w:hAnsi="Arial" w:cs="Arial"/>
          <w:sz w:val="20"/>
          <w:szCs w:val="20"/>
        </w:rPr>
        <w:t xml:space="preserve">- </w:t>
      </w:r>
      <w:r w:rsidRPr="00832993">
        <w:rPr>
          <w:rFonts w:ascii="Arial" w:hAnsi="Arial" w:cs="Arial"/>
          <w:sz w:val="20"/>
          <w:szCs w:val="20"/>
        </w:rPr>
        <w:t>mobiliser les techniques et notions nécessaires pour la création, la production et la diffusion de solutions de communication</w:t>
      </w:r>
    </w:p>
    <w:p w14:paraId="6EEC5E18" w14:textId="77777777" w:rsidR="007157D9" w:rsidRPr="00832993" w:rsidRDefault="007157D9" w:rsidP="007157D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hAnsi="Arial" w:cs="Arial"/>
          <w:sz w:val="20"/>
          <w:szCs w:val="20"/>
        </w:rPr>
      </w:pPr>
      <w:r>
        <w:rPr>
          <w:rFonts w:ascii="Arial" w:hAnsi="Arial" w:cs="Arial"/>
          <w:sz w:val="20"/>
          <w:szCs w:val="20"/>
        </w:rPr>
        <w:t xml:space="preserve">- </w:t>
      </w:r>
      <w:r w:rsidRPr="00832993">
        <w:rPr>
          <w:rFonts w:ascii="Arial" w:hAnsi="Arial" w:cs="Arial"/>
          <w:sz w:val="20"/>
          <w:szCs w:val="20"/>
        </w:rPr>
        <w:t>recourir à des prestataires en cas de besoin</w:t>
      </w:r>
    </w:p>
    <w:p w14:paraId="7CE2AF1C" w14:textId="77777777" w:rsidR="007157D9" w:rsidRDefault="007157D9" w:rsidP="007157D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hAnsi="Arial" w:cs="Arial"/>
          <w:sz w:val="20"/>
          <w:szCs w:val="20"/>
        </w:rPr>
      </w:pPr>
      <w:r>
        <w:rPr>
          <w:rFonts w:ascii="Arial" w:hAnsi="Arial" w:cs="Arial"/>
          <w:sz w:val="20"/>
          <w:szCs w:val="20"/>
        </w:rPr>
        <w:t xml:space="preserve">- </w:t>
      </w:r>
      <w:r w:rsidRPr="00832993">
        <w:rPr>
          <w:rFonts w:ascii="Arial" w:hAnsi="Arial" w:cs="Arial"/>
          <w:sz w:val="20"/>
          <w:szCs w:val="20"/>
        </w:rPr>
        <w:t>mettre en œuvre des modalités de contrôle et d’évaluation de la solution de communication proposée</w:t>
      </w:r>
    </w:p>
    <w:p w14:paraId="1F64B0B2" w14:textId="77777777" w:rsidR="007157D9" w:rsidRPr="00832993" w:rsidRDefault="007157D9" w:rsidP="007157D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hAnsi="Arial" w:cs="Arial"/>
          <w:sz w:val="20"/>
          <w:szCs w:val="20"/>
        </w:rPr>
      </w:pPr>
    </w:p>
    <w:p w14:paraId="74DB6950" w14:textId="77777777" w:rsidR="007157D9" w:rsidRPr="00C41212" w:rsidRDefault="007157D9" w:rsidP="007157D9">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C41212">
        <w:rPr>
          <w:rFonts w:ascii="Arial" w:hAnsi="Arial" w:cs="Arial"/>
          <w:b/>
          <w:bCs/>
          <w:sz w:val="20"/>
          <w:szCs w:val="20"/>
        </w:rPr>
        <w:t xml:space="preserve">2. Contenu </w:t>
      </w:r>
    </w:p>
    <w:p w14:paraId="20641B4C" w14:textId="77777777" w:rsidR="007157D9" w:rsidRPr="007B1E86" w:rsidRDefault="007157D9" w:rsidP="007157D9">
      <w:pPr>
        <w:pBdr>
          <w:top w:val="single" w:sz="4" w:space="1" w:color="auto"/>
          <w:left w:val="single" w:sz="4" w:space="4" w:color="auto"/>
          <w:bottom w:val="single" w:sz="4" w:space="1" w:color="auto"/>
          <w:right w:val="single" w:sz="4" w:space="4" w:color="auto"/>
        </w:pBdr>
        <w:autoSpaceDE w:val="0"/>
        <w:autoSpaceDN w:val="0"/>
        <w:adjustRightInd w:val="0"/>
        <w:spacing w:before="120"/>
        <w:jc w:val="both"/>
        <w:rPr>
          <w:rFonts w:ascii="Arial" w:hAnsi="Arial" w:cs="Arial"/>
          <w:sz w:val="20"/>
          <w:szCs w:val="20"/>
        </w:rPr>
      </w:pPr>
      <w:r w:rsidRPr="007B1E86">
        <w:rPr>
          <w:rFonts w:ascii="Arial" w:hAnsi="Arial" w:cs="Arial"/>
          <w:sz w:val="20"/>
          <w:szCs w:val="20"/>
        </w:rPr>
        <w:t>L’unité U</w:t>
      </w:r>
      <w:r>
        <w:rPr>
          <w:rFonts w:ascii="Arial" w:hAnsi="Arial" w:cs="Arial"/>
          <w:sz w:val="20"/>
          <w:szCs w:val="20"/>
        </w:rPr>
        <w:t>6</w:t>
      </w:r>
      <w:r w:rsidRPr="007B1E86">
        <w:rPr>
          <w:rFonts w:ascii="Arial" w:hAnsi="Arial" w:cs="Arial"/>
          <w:sz w:val="20"/>
          <w:szCs w:val="20"/>
        </w:rPr>
        <w:t xml:space="preserve"> de « </w:t>
      </w:r>
      <w:r>
        <w:rPr>
          <w:rFonts w:ascii="Arial" w:hAnsi="Arial" w:cs="Arial"/>
          <w:sz w:val="20"/>
          <w:szCs w:val="20"/>
        </w:rPr>
        <w:t>C</w:t>
      </w:r>
      <w:r w:rsidRPr="007B1E86">
        <w:rPr>
          <w:rFonts w:ascii="Arial" w:hAnsi="Arial" w:cs="Arial"/>
          <w:sz w:val="20"/>
          <w:szCs w:val="20"/>
        </w:rPr>
        <w:t>onception et mise en œuvre de solutions de communication » est validée par le contrôle de l’acquisition des compétences suivantes du référentiel de certification :</w:t>
      </w:r>
    </w:p>
    <w:p w14:paraId="3B78088D" w14:textId="77777777" w:rsidR="007157D9" w:rsidRPr="00832993" w:rsidRDefault="007157D9" w:rsidP="007157D9">
      <w:pPr>
        <w:pBdr>
          <w:top w:val="single" w:sz="4" w:space="1" w:color="auto"/>
          <w:left w:val="single" w:sz="4" w:space="4" w:color="auto"/>
          <w:bottom w:val="single" w:sz="4" w:space="1" w:color="auto"/>
          <w:right w:val="single" w:sz="4" w:space="4" w:color="auto"/>
        </w:pBdr>
        <w:spacing w:after="0" w:line="240" w:lineRule="auto"/>
        <w:rPr>
          <w:rFonts w:ascii="Arial" w:eastAsia="Arial" w:hAnsi="Arial" w:cs="Arial"/>
          <w:sz w:val="20"/>
          <w:szCs w:val="20"/>
        </w:rPr>
      </w:pPr>
      <w:r>
        <w:rPr>
          <w:rFonts w:ascii="Arial" w:eastAsia="Arial" w:hAnsi="Arial" w:cs="Arial"/>
          <w:sz w:val="20"/>
          <w:szCs w:val="20"/>
        </w:rPr>
        <w:t xml:space="preserve">- </w:t>
      </w:r>
      <w:r w:rsidRPr="00832993">
        <w:rPr>
          <w:rFonts w:ascii="Arial" w:eastAsia="Arial" w:hAnsi="Arial" w:cs="Arial"/>
          <w:sz w:val="20"/>
          <w:szCs w:val="20"/>
        </w:rPr>
        <w:t>mettre en œuvre une veille créative et technologique au service de la demande</w:t>
      </w:r>
    </w:p>
    <w:p w14:paraId="06ECF02E" w14:textId="77777777" w:rsidR="007157D9" w:rsidRPr="00832993" w:rsidRDefault="007157D9" w:rsidP="007157D9">
      <w:pPr>
        <w:pBdr>
          <w:top w:val="single" w:sz="4" w:space="1" w:color="auto"/>
          <w:left w:val="single" w:sz="4" w:space="4" w:color="auto"/>
          <w:bottom w:val="single" w:sz="4" w:space="1" w:color="auto"/>
          <w:right w:val="single" w:sz="4" w:space="4" w:color="auto"/>
        </w:pBdr>
        <w:spacing w:after="0" w:line="240" w:lineRule="auto"/>
        <w:rPr>
          <w:rFonts w:ascii="Arial" w:eastAsia="Arial" w:hAnsi="Arial" w:cs="Arial"/>
          <w:sz w:val="20"/>
          <w:szCs w:val="20"/>
        </w:rPr>
      </w:pPr>
      <w:r>
        <w:rPr>
          <w:rFonts w:ascii="Arial" w:eastAsia="Arial" w:hAnsi="Arial" w:cs="Arial"/>
          <w:sz w:val="20"/>
          <w:szCs w:val="20"/>
        </w:rPr>
        <w:t xml:space="preserve">- </w:t>
      </w:r>
      <w:r w:rsidRPr="00832993">
        <w:rPr>
          <w:rFonts w:ascii="Arial" w:eastAsia="Arial" w:hAnsi="Arial" w:cs="Arial"/>
          <w:sz w:val="20"/>
          <w:szCs w:val="20"/>
        </w:rPr>
        <w:t>créer des contenus et des solutions de communication</w:t>
      </w:r>
    </w:p>
    <w:p w14:paraId="4AC6B7DA" w14:textId="77777777" w:rsidR="007157D9" w:rsidRPr="00832993" w:rsidRDefault="007157D9" w:rsidP="007157D9">
      <w:pPr>
        <w:pBdr>
          <w:top w:val="single" w:sz="4" w:space="1" w:color="auto"/>
          <w:left w:val="single" w:sz="4" w:space="4" w:color="auto"/>
          <w:bottom w:val="single" w:sz="4" w:space="1" w:color="auto"/>
          <w:right w:val="single" w:sz="4" w:space="4" w:color="auto"/>
        </w:pBdr>
        <w:spacing w:after="0" w:line="240" w:lineRule="auto"/>
        <w:rPr>
          <w:rFonts w:ascii="Arial" w:eastAsia="Arial" w:hAnsi="Arial" w:cs="Arial"/>
          <w:sz w:val="20"/>
          <w:szCs w:val="20"/>
        </w:rPr>
      </w:pPr>
      <w:r>
        <w:rPr>
          <w:rFonts w:ascii="Arial" w:eastAsia="Arial" w:hAnsi="Arial" w:cs="Arial"/>
          <w:sz w:val="20"/>
          <w:szCs w:val="20"/>
        </w:rPr>
        <w:t xml:space="preserve">- </w:t>
      </w:r>
      <w:r w:rsidRPr="00832993">
        <w:rPr>
          <w:rFonts w:ascii="Arial" w:eastAsia="Arial" w:hAnsi="Arial" w:cs="Arial"/>
          <w:sz w:val="20"/>
          <w:szCs w:val="20"/>
        </w:rPr>
        <w:t>produire et diffuser des solutions de communication</w:t>
      </w:r>
    </w:p>
    <w:p w14:paraId="4488074D" w14:textId="77777777" w:rsidR="007157D9" w:rsidRPr="00832993" w:rsidRDefault="007157D9" w:rsidP="007157D9">
      <w:pPr>
        <w:pBdr>
          <w:top w:val="single" w:sz="4" w:space="1" w:color="auto"/>
          <w:left w:val="single" w:sz="4" w:space="4" w:color="auto"/>
          <w:bottom w:val="single" w:sz="4" w:space="1" w:color="auto"/>
          <w:right w:val="single" w:sz="4" w:space="4" w:color="auto"/>
        </w:pBdr>
        <w:spacing w:after="0" w:line="240" w:lineRule="auto"/>
        <w:rPr>
          <w:rFonts w:ascii="Arial" w:eastAsia="Arial" w:hAnsi="Arial" w:cs="Arial"/>
          <w:sz w:val="20"/>
          <w:szCs w:val="20"/>
        </w:rPr>
      </w:pPr>
      <w:r>
        <w:rPr>
          <w:rFonts w:ascii="Arial" w:eastAsia="Arial" w:hAnsi="Arial" w:cs="Arial"/>
          <w:sz w:val="20"/>
          <w:szCs w:val="20"/>
        </w:rPr>
        <w:t xml:space="preserve">- </w:t>
      </w:r>
      <w:r w:rsidRPr="00832993">
        <w:rPr>
          <w:rFonts w:ascii="Arial" w:eastAsia="Arial" w:hAnsi="Arial" w:cs="Arial"/>
          <w:sz w:val="20"/>
          <w:szCs w:val="20"/>
        </w:rPr>
        <w:t>acheter des prestations</w:t>
      </w:r>
    </w:p>
    <w:p w14:paraId="318CFE66" w14:textId="77777777" w:rsidR="007157D9" w:rsidRDefault="007157D9" w:rsidP="007157D9">
      <w:pPr>
        <w:pBdr>
          <w:top w:val="single" w:sz="4" w:space="1" w:color="auto"/>
          <w:left w:val="single" w:sz="4" w:space="4" w:color="auto"/>
          <w:bottom w:val="single" w:sz="4" w:space="1" w:color="auto"/>
          <w:right w:val="single" w:sz="4" w:space="4" w:color="auto"/>
        </w:pBdr>
        <w:spacing w:after="0" w:line="240" w:lineRule="auto"/>
        <w:rPr>
          <w:rFonts w:ascii="Arial" w:eastAsia="Arial" w:hAnsi="Arial" w:cs="Arial"/>
          <w:sz w:val="20"/>
          <w:szCs w:val="20"/>
        </w:rPr>
      </w:pPr>
      <w:r>
        <w:rPr>
          <w:rFonts w:ascii="Arial" w:eastAsia="Arial" w:hAnsi="Arial" w:cs="Arial"/>
          <w:sz w:val="20"/>
          <w:szCs w:val="20"/>
        </w:rPr>
        <w:t xml:space="preserve">- </w:t>
      </w:r>
      <w:r w:rsidRPr="00832993">
        <w:rPr>
          <w:rFonts w:ascii="Arial" w:eastAsia="Arial" w:hAnsi="Arial" w:cs="Arial"/>
          <w:sz w:val="20"/>
          <w:szCs w:val="20"/>
        </w:rPr>
        <w:t>contrôler et évaluer les solutions de communication</w:t>
      </w:r>
    </w:p>
    <w:p w14:paraId="09085857" w14:textId="77777777" w:rsidR="007157D9" w:rsidRPr="00832993" w:rsidRDefault="007157D9" w:rsidP="007157D9">
      <w:pPr>
        <w:pBdr>
          <w:top w:val="single" w:sz="4" w:space="1" w:color="auto"/>
          <w:left w:val="single" w:sz="4" w:space="4" w:color="auto"/>
          <w:bottom w:val="single" w:sz="4" w:space="1" w:color="auto"/>
          <w:right w:val="single" w:sz="4" w:space="4" w:color="auto"/>
        </w:pBdr>
        <w:rPr>
          <w:rFonts w:ascii="Arial" w:eastAsia="Times New Roman" w:hAnsi="Arial" w:cs="Arial"/>
          <w:b/>
          <w:bCs/>
          <w:sz w:val="20"/>
          <w:szCs w:val="20"/>
        </w:rPr>
      </w:pPr>
    </w:p>
    <w:p w14:paraId="2031A772" w14:textId="77777777" w:rsidR="007157D9" w:rsidRDefault="007157D9" w:rsidP="007157D9">
      <w:pPr>
        <w:pStyle w:val="Default"/>
        <w:rPr>
          <w:b/>
          <w:color w:val="auto"/>
          <w:sz w:val="20"/>
          <w:szCs w:val="20"/>
        </w:rPr>
      </w:pPr>
    </w:p>
    <w:p w14:paraId="2BF18FD7" w14:textId="77777777" w:rsidR="007157D9" w:rsidRDefault="007157D9" w:rsidP="007157D9">
      <w:pPr>
        <w:pStyle w:val="Default"/>
        <w:rPr>
          <w:b/>
          <w:color w:val="auto"/>
          <w:sz w:val="20"/>
          <w:szCs w:val="20"/>
        </w:rPr>
      </w:pPr>
    </w:p>
    <w:p w14:paraId="6D27F342" w14:textId="77777777" w:rsidR="007157D9" w:rsidRDefault="007157D9" w:rsidP="007157D9">
      <w:pPr>
        <w:pStyle w:val="Default"/>
        <w:pBdr>
          <w:top w:val="single" w:sz="4" w:space="1" w:color="auto"/>
          <w:left w:val="single" w:sz="4" w:space="4" w:color="auto"/>
          <w:bottom w:val="single" w:sz="4" w:space="1" w:color="auto"/>
          <w:right w:val="single" w:sz="4" w:space="4" w:color="auto"/>
        </w:pBdr>
        <w:jc w:val="center"/>
        <w:rPr>
          <w:b/>
          <w:color w:val="auto"/>
          <w:sz w:val="20"/>
          <w:szCs w:val="20"/>
        </w:rPr>
      </w:pPr>
      <w:r>
        <w:rPr>
          <w:b/>
          <w:color w:val="auto"/>
          <w:sz w:val="20"/>
          <w:szCs w:val="20"/>
        </w:rPr>
        <w:t>Dispositions relatives à la forme ponctuelle</w:t>
      </w:r>
    </w:p>
    <w:p w14:paraId="30AC281C" w14:textId="77777777" w:rsidR="007157D9" w:rsidRDefault="007157D9" w:rsidP="007157D9">
      <w:pPr>
        <w:pStyle w:val="Default"/>
        <w:rPr>
          <w:b/>
          <w:color w:val="auto"/>
          <w:sz w:val="20"/>
          <w:szCs w:val="20"/>
        </w:rPr>
      </w:pPr>
    </w:p>
    <w:p w14:paraId="578B7AD5" w14:textId="77777777" w:rsidR="007157D9" w:rsidRDefault="007157D9" w:rsidP="007157D9">
      <w:pPr>
        <w:pStyle w:val="Default"/>
        <w:rPr>
          <w:b/>
          <w:color w:val="auto"/>
          <w:sz w:val="20"/>
          <w:szCs w:val="20"/>
        </w:rPr>
      </w:pPr>
      <w:r>
        <w:rPr>
          <w:b/>
          <w:color w:val="auto"/>
          <w:sz w:val="20"/>
          <w:szCs w:val="20"/>
        </w:rPr>
        <w:t>LE DOSSIER</w:t>
      </w:r>
    </w:p>
    <w:p w14:paraId="1CF43438" w14:textId="77777777" w:rsidR="007157D9" w:rsidRDefault="007157D9" w:rsidP="007157D9">
      <w:pPr>
        <w:pStyle w:val="Default"/>
        <w:rPr>
          <w:b/>
          <w:color w:val="auto"/>
          <w:sz w:val="20"/>
          <w:szCs w:val="20"/>
        </w:rPr>
      </w:pPr>
    </w:p>
    <w:p w14:paraId="5F83FEF7" w14:textId="77777777" w:rsidR="007157D9" w:rsidRDefault="007157D9" w:rsidP="007157D9">
      <w:pPr>
        <w:pStyle w:val="Default"/>
        <w:jc w:val="both"/>
        <w:rPr>
          <w:sz w:val="20"/>
          <w:szCs w:val="20"/>
        </w:rPr>
      </w:pPr>
      <w:r>
        <w:rPr>
          <w:sz w:val="20"/>
          <w:szCs w:val="20"/>
        </w:rPr>
        <w:t>L’épreuve prend appui sur un dossier personnel de la personne candidate. En l’absence de dossier, cette dernière ne peut pas être interrogée. Le dossier collectif ou de classe n’est pas autorisé.</w:t>
      </w:r>
    </w:p>
    <w:p w14:paraId="65D93387" w14:textId="77777777" w:rsidR="007157D9" w:rsidRDefault="007157D9" w:rsidP="007157D9">
      <w:pPr>
        <w:pStyle w:val="Default"/>
        <w:rPr>
          <w:b/>
          <w:color w:val="auto"/>
          <w:sz w:val="20"/>
          <w:szCs w:val="20"/>
        </w:rPr>
      </w:pPr>
    </w:p>
    <w:p w14:paraId="589AAE2A" w14:textId="77777777" w:rsidR="007157D9" w:rsidRDefault="007157D9" w:rsidP="007157D9">
      <w:pPr>
        <w:pStyle w:val="Default"/>
        <w:numPr>
          <w:ilvl w:val="0"/>
          <w:numId w:val="7"/>
        </w:numPr>
        <w:rPr>
          <w:b/>
          <w:color w:val="auto"/>
          <w:sz w:val="20"/>
          <w:szCs w:val="20"/>
        </w:rPr>
      </w:pPr>
      <w:r>
        <w:rPr>
          <w:b/>
          <w:color w:val="auto"/>
          <w:sz w:val="20"/>
          <w:szCs w:val="20"/>
        </w:rPr>
        <w:t>Composition</w:t>
      </w:r>
    </w:p>
    <w:p w14:paraId="41185F38" w14:textId="77777777" w:rsidR="007157D9" w:rsidRDefault="007157D9" w:rsidP="007157D9">
      <w:pPr>
        <w:pStyle w:val="Default"/>
        <w:rPr>
          <w:sz w:val="20"/>
          <w:szCs w:val="20"/>
        </w:rPr>
      </w:pPr>
    </w:p>
    <w:p w14:paraId="5F09B8A4" w14:textId="77777777" w:rsidR="007157D9" w:rsidRDefault="007157D9" w:rsidP="007157D9">
      <w:pPr>
        <w:spacing w:before="120" w:line="252" w:lineRule="auto"/>
        <w:jc w:val="both"/>
        <w:rPr>
          <w:rFonts w:ascii="Arial" w:hAnsi="Arial" w:cs="Arial"/>
          <w:sz w:val="20"/>
          <w:szCs w:val="20"/>
        </w:rPr>
      </w:pPr>
      <w:r w:rsidRPr="00F25A64">
        <w:rPr>
          <w:rFonts w:ascii="Arial" w:hAnsi="Arial" w:cs="Arial"/>
          <w:sz w:val="20"/>
          <w:szCs w:val="20"/>
        </w:rPr>
        <w:t>L’épreuve prend appui sur un dossier professionnel</w:t>
      </w:r>
      <w:r>
        <w:rPr>
          <w:rFonts w:ascii="Arial" w:hAnsi="Arial" w:cs="Arial"/>
          <w:sz w:val="20"/>
          <w:szCs w:val="20"/>
        </w:rPr>
        <w:t xml:space="preserve"> structuré, objet d’évaluation,</w:t>
      </w:r>
      <w:r w:rsidRPr="00F25A64">
        <w:rPr>
          <w:rFonts w:ascii="Arial" w:hAnsi="Arial" w:cs="Arial"/>
          <w:sz w:val="20"/>
          <w:szCs w:val="20"/>
        </w:rPr>
        <w:t xml:space="preserve"> qui comporte les documents suivants :</w:t>
      </w:r>
    </w:p>
    <w:p w14:paraId="12FD487E" w14:textId="77777777" w:rsidR="007157D9" w:rsidRPr="006B5B45" w:rsidRDefault="007157D9" w:rsidP="007157D9">
      <w:pPr>
        <w:pStyle w:val="Paragraphedeliste"/>
        <w:numPr>
          <w:ilvl w:val="0"/>
          <w:numId w:val="6"/>
        </w:numPr>
        <w:spacing w:line="252" w:lineRule="auto"/>
        <w:ind w:left="426" w:hanging="426"/>
        <w:jc w:val="both"/>
        <w:rPr>
          <w:rFonts w:ascii="Arial" w:eastAsia="Times New Roman" w:hAnsi="Arial" w:cs="Arial"/>
          <w:sz w:val="20"/>
          <w:szCs w:val="20"/>
        </w:rPr>
      </w:pPr>
      <w:r>
        <w:rPr>
          <w:rFonts w:ascii="Arial" w:eastAsia="Times New Roman" w:hAnsi="Arial" w:cs="Arial"/>
          <w:sz w:val="20"/>
          <w:szCs w:val="20"/>
        </w:rPr>
        <w:t>l</w:t>
      </w:r>
      <w:r w:rsidRPr="00F25A64">
        <w:rPr>
          <w:rFonts w:ascii="Arial" w:eastAsia="Times New Roman" w:hAnsi="Arial" w:cs="Arial"/>
          <w:sz w:val="20"/>
          <w:szCs w:val="20"/>
        </w:rPr>
        <w:t>es attestations de stage ou les certificats de travail</w:t>
      </w:r>
      <w:r>
        <w:rPr>
          <w:rFonts w:ascii="Arial" w:eastAsia="Times New Roman" w:hAnsi="Arial" w:cs="Arial"/>
          <w:sz w:val="20"/>
          <w:szCs w:val="20"/>
        </w:rPr>
        <w:t xml:space="preserve">, </w:t>
      </w:r>
      <w:r w:rsidRPr="004A07E5">
        <w:rPr>
          <w:rFonts w:ascii="Arial" w:eastAsia="Times New Roman" w:hAnsi="Arial" w:cs="Arial"/>
          <w:b/>
          <w:sz w:val="20"/>
          <w:szCs w:val="20"/>
        </w:rPr>
        <w:t xml:space="preserve">sur le modèle de l’annexe </w:t>
      </w:r>
      <w:r w:rsidRPr="006B5B45">
        <w:rPr>
          <w:rFonts w:ascii="Arial" w:eastAsia="Times New Roman" w:hAnsi="Arial" w:cs="Arial"/>
          <w:b/>
          <w:sz w:val="20"/>
          <w:szCs w:val="20"/>
        </w:rPr>
        <w:t>XVI.</w:t>
      </w:r>
    </w:p>
    <w:p w14:paraId="19D2C63E" w14:textId="77777777" w:rsidR="007157D9" w:rsidRPr="006B5B45" w:rsidRDefault="007157D9" w:rsidP="007157D9">
      <w:pPr>
        <w:pStyle w:val="Paragraphedeliste"/>
        <w:numPr>
          <w:ilvl w:val="0"/>
          <w:numId w:val="6"/>
        </w:numPr>
        <w:spacing w:line="252" w:lineRule="auto"/>
        <w:ind w:left="426" w:hanging="426"/>
        <w:jc w:val="both"/>
        <w:rPr>
          <w:rFonts w:ascii="Arial" w:eastAsia="Times New Roman" w:hAnsi="Arial" w:cs="Arial"/>
          <w:sz w:val="20"/>
          <w:szCs w:val="20"/>
        </w:rPr>
      </w:pPr>
      <w:r w:rsidRPr="006B5B45">
        <w:rPr>
          <w:rFonts w:ascii="Arial" w:eastAsia="Times New Roman" w:hAnsi="Arial" w:cs="Arial"/>
          <w:sz w:val="20"/>
          <w:szCs w:val="20"/>
        </w:rPr>
        <w:t xml:space="preserve">l’attestation de non plagiat, signée par le candidat, </w:t>
      </w:r>
      <w:r w:rsidRPr="006B5B45">
        <w:rPr>
          <w:rFonts w:ascii="Arial" w:eastAsia="Times New Roman" w:hAnsi="Arial" w:cs="Arial"/>
          <w:b/>
          <w:sz w:val="20"/>
          <w:szCs w:val="20"/>
        </w:rPr>
        <w:t>sur le modèle de l’annexe XVII.</w:t>
      </w:r>
    </w:p>
    <w:p w14:paraId="460C0267" w14:textId="77777777" w:rsidR="007157D9" w:rsidRPr="00F25A64" w:rsidRDefault="007157D9" w:rsidP="007157D9">
      <w:pPr>
        <w:pStyle w:val="Paragraphedeliste"/>
        <w:numPr>
          <w:ilvl w:val="0"/>
          <w:numId w:val="5"/>
        </w:numPr>
        <w:suppressAutoHyphens/>
        <w:spacing w:after="200" w:line="276" w:lineRule="auto"/>
        <w:ind w:left="426" w:hanging="426"/>
        <w:jc w:val="both"/>
        <w:rPr>
          <w:rFonts w:ascii="Arial" w:hAnsi="Arial" w:cs="Arial"/>
          <w:sz w:val="20"/>
          <w:szCs w:val="20"/>
        </w:rPr>
      </w:pPr>
      <w:r>
        <w:rPr>
          <w:rFonts w:ascii="Arial" w:hAnsi="Arial" w:cs="Arial"/>
          <w:sz w:val="20"/>
          <w:szCs w:val="20"/>
        </w:rPr>
        <w:t>u</w:t>
      </w:r>
      <w:r w:rsidRPr="00F25A64">
        <w:rPr>
          <w:rFonts w:ascii="Arial" w:hAnsi="Arial" w:cs="Arial"/>
          <w:sz w:val="20"/>
          <w:szCs w:val="20"/>
        </w:rPr>
        <w:t>n tableau synoptique de description du portfolio numérique réalisé par le candidat</w:t>
      </w:r>
      <w:r w:rsidRPr="00434BD3">
        <w:rPr>
          <w:rFonts w:ascii="Arial" w:hAnsi="Arial" w:cs="Arial"/>
          <w:b/>
          <w:sz w:val="20"/>
          <w:szCs w:val="20"/>
        </w:rPr>
        <w:t xml:space="preserve">, sur le modèle de </w:t>
      </w:r>
      <w:r w:rsidRPr="006B5B45">
        <w:rPr>
          <w:rFonts w:ascii="Arial" w:hAnsi="Arial" w:cs="Arial"/>
          <w:b/>
          <w:sz w:val="20"/>
          <w:szCs w:val="20"/>
        </w:rPr>
        <w:t>l’annexe XIX</w:t>
      </w:r>
      <w:r w:rsidRPr="006B5B45">
        <w:rPr>
          <w:rFonts w:ascii="Arial" w:hAnsi="Arial" w:cs="Arial"/>
          <w:sz w:val="20"/>
          <w:szCs w:val="20"/>
        </w:rPr>
        <w:t>.</w:t>
      </w:r>
      <w:r w:rsidRPr="00F25A64">
        <w:rPr>
          <w:rFonts w:ascii="Arial" w:hAnsi="Arial" w:cs="Arial"/>
          <w:sz w:val="20"/>
          <w:szCs w:val="20"/>
        </w:rPr>
        <w:t xml:space="preserve"> </w:t>
      </w:r>
      <w:r w:rsidRPr="001A0F41">
        <w:rPr>
          <w:rFonts w:ascii="Arial" w:hAnsi="Arial" w:cs="Arial"/>
          <w:sz w:val="20"/>
          <w:szCs w:val="20"/>
        </w:rPr>
        <w:t>Ce tableau doit indiquer les productions réalisées, les annonceurs concernés et les types de supports de communication</w:t>
      </w:r>
      <w:r w:rsidRPr="00D31295">
        <w:rPr>
          <w:rFonts w:ascii="Arial" w:hAnsi="Arial" w:cs="Arial"/>
          <w:sz w:val="20"/>
          <w:szCs w:val="20"/>
        </w:rPr>
        <w:t xml:space="preserve">. </w:t>
      </w:r>
      <w:r w:rsidRPr="00F25A64">
        <w:rPr>
          <w:rFonts w:ascii="Arial" w:hAnsi="Arial" w:cs="Arial"/>
          <w:sz w:val="20"/>
          <w:szCs w:val="20"/>
        </w:rPr>
        <w:t>Le portfolio regroupe l’ensemble des productions réalisées par le candidat au cours de sa formation qui doivent témoigner d’une certaine diversité (production destinée à l’imprimerie, production audio-visuelle, production digitale, communication directe, communication interne…) ;</w:t>
      </w:r>
    </w:p>
    <w:p w14:paraId="55C50701" w14:textId="77777777" w:rsidR="007157D9" w:rsidRPr="006B5B45" w:rsidRDefault="007157D9" w:rsidP="007157D9">
      <w:pPr>
        <w:pStyle w:val="Paragraphedeliste"/>
        <w:numPr>
          <w:ilvl w:val="0"/>
          <w:numId w:val="5"/>
        </w:numPr>
        <w:spacing w:line="252" w:lineRule="auto"/>
        <w:ind w:left="426" w:hanging="426"/>
        <w:jc w:val="both"/>
        <w:rPr>
          <w:rFonts w:ascii="Arial" w:eastAsia="Times New Roman" w:hAnsi="Arial" w:cs="Arial"/>
          <w:sz w:val="20"/>
          <w:szCs w:val="20"/>
        </w:rPr>
      </w:pPr>
      <w:r>
        <w:rPr>
          <w:rFonts w:ascii="Arial" w:eastAsia="Times New Roman" w:hAnsi="Arial" w:cs="Arial"/>
          <w:sz w:val="20"/>
          <w:szCs w:val="20"/>
        </w:rPr>
        <w:t>t</w:t>
      </w:r>
      <w:r w:rsidRPr="001A0F41">
        <w:rPr>
          <w:rFonts w:ascii="Arial" w:eastAsia="Times New Roman" w:hAnsi="Arial" w:cs="Arial"/>
          <w:sz w:val="20"/>
          <w:szCs w:val="20"/>
        </w:rPr>
        <w:t>rois fiches descriptives de situation professionnelle</w:t>
      </w:r>
      <w:r>
        <w:rPr>
          <w:rFonts w:ascii="Arial" w:eastAsia="Times New Roman" w:hAnsi="Arial" w:cs="Arial"/>
          <w:sz w:val="20"/>
          <w:szCs w:val="20"/>
        </w:rPr>
        <w:t>,</w:t>
      </w:r>
      <w:r w:rsidRPr="001A0F41">
        <w:rPr>
          <w:rFonts w:ascii="Arial" w:eastAsia="Times New Roman" w:hAnsi="Arial" w:cs="Arial"/>
          <w:sz w:val="20"/>
          <w:szCs w:val="20"/>
        </w:rPr>
        <w:t xml:space="preserve"> relatives chacune à une réalisation emblématique parmi celles listées dans le portfolio du candidat. L’ensemble des fiches doit démontrer que le candidat maîtrise les compétences liées à l</w:t>
      </w:r>
      <w:r>
        <w:rPr>
          <w:rFonts w:ascii="Arial" w:eastAsia="Times New Roman" w:hAnsi="Arial" w:cs="Arial"/>
          <w:sz w:val="20"/>
          <w:szCs w:val="20"/>
        </w:rPr>
        <w:t>a totalité</w:t>
      </w:r>
      <w:r w:rsidRPr="001A0F41">
        <w:rPr>
          <w:rFonts w:ascii="Arial" w:eastAsia="Times New Roman" w:hAnsi="Arial" w:cs="Arial"/>
          <w:sz w:val="20"/>
          <w:szCs w:val="20"/>
        </w:rPr>
        <w:t xml:space="preserve"> des activités du bloc. </w:t>
      </w:r>
      <w:r w:rsidRPr="00F25A64">
        <w:rPr>
          <w:rFonts w:ascii="Arial" w:eastAsia="Times New Roman" w:hAnsi="Arial" w:cs="Arial"/>
          <w:sz w:val="20"/>
          <w:szCs w:val="20"/>
        </w:rPr>
        <w:t>Une des fiches au moins doit décrire une réalisation prenant appui sur une demande réelle rencontrée de manière privilégiée mais non exclusive en stage. Le modèle de fiche descriptive est présenté dans la circulaire nationale d’organisation</w:t>
      </w:r>
      <w:r w:rsidRPr="00434BD3">
        <w:rPr>
          <w:rFonts w:ascii="Arial" w:eastAsia="Times New Roman" w:hAnsi="Arial" w:cs="Arial"/>
          <w:b/>
          <w:sz w:val="20"/>
          <w:szCs w:val="20"/>
        </w:rPr>
        <w:t xml:space="preserve"> </w:t>
      </w:r>
      <w:r w:rsidRPr="00091542">
        <w:rPr>
          <w:rFonts w:ascii="Arial" w:eastAsia="Times New Roman" w:hAnsi="Arial" w:cs="Arial"/>
          <w:bCs/>
          <w:sz w:val="20"/>
          <w:szCs w:val="20"/>
        </w:rPr>
        <w:t>en</w:t>
      </w:r>
      <w:r w:rsidRPr="00434BD3">
        <w:rPr>
          <w:rFonts w:ascii="Arial" w:eastAsia="Times New Roman" w:hAnsi="Arial" w:cs="Arial"/>
          <w:b/>
          <w:sz w:val="20"/>
          <w:szCs w:val="20"/>
        </w:rPr>
        <w:t xml:space="preserve"> annexe </w:t>
      </w:r>
      <w:r w:rsidRPr="006B5B45">
        <w:rPr>
          <w:rFonts w:ascii="Arial" w:eastAsia="Times New Roman" w:hAnsi="Arial" w:cs="Arial"/>
          <w:b/>
          <w:sz w:val="20"/>
          <w:szCs w:val="20"/>
        </w:rPr>
        <w:t>XX</w:t>
      </w:r>
      <w:r w:rsidRPr="006B5B45">
        <w:rPr>
          <w:rFonts w:ascii="Arial" w:eastAsia="Times New Roman" w:hAnsi="Arial" w:cs="Arial"/>
          <w:sz w:val="20"/>
          <w:szCs w:val="20"/>
        </w:rPr>
        <w:t>.</w:t>
      </w:r>
    </w:p>
    <w:p w14:paraId="02AA8630" w14:textId="77777777" w:rsidR="007157D9" w:rsidRPr="004A07E5" w:rsidRDefault="007157D9" w:rsidP="007157D9">
      <w:pPr>
        <w:pStyle w:val="Default"/>
        <w:jc w:val="both"/>
        <w:rPr>
          <w:sz w:val="20"/>
          <w:szCs w:val="20"/>
        </w:rPr>
      </w:pPr>
      <w:r w:rsidRPr="004A07E5">
        <w:rPr>
          <w:sz w:val="20"/>
          <w:szCs w:val="20"/>
        </w:rPr>
        <w:t xml:space="preserve">Le dossier rédigé est un document structuré. Il est élaboré par la seule personne candidate dans le respect des règles typographiques et de mise en page standards. Il respecte les règles d’orthographe et de grammaire. Il est construit progressivement au cours de l’ensemble du cycle de formation. </w:t>
      </w:r>
    </w:p>
    <w:p w14:paraId="62EA843A" w14:textId="77777777" w:rsidR="007157D9" w:rsidRPr="004A07E5" w:rsidRDefault="007157D9" w:rsidP="007157D9">
      <w:pPr>
        <w:pStyle w:val="Paragraphedeliste"/>
        <w:spacing w:line="252" w:lineRule="auto"/>
        <w:ind w:left="0"/>
        <w:jc w:val="both"/>
        <w:rPr>
          <w:rFonts w:ascii="Arial" w:eastAsia="Times New Roman" w:hAnsi="Arial" w:cs="Arial"/>
          <w:sz w:val="20"/>
          <w:szCs w:val="20"/>
        </w:rPr>
      </w:pPr>
      <w:r w:rsidRPr="004A07E5">
        <w:rPr>
          <w:rFonts w:ascii="Arial" w:hAnsi="Arial" w:cs="Arial"/>
          <w:sz w:val="20"/>
          <w:szCs w:val="20"/>
        </w:rPr>
        <w:t>Le dossier constitue une œuvre originale et personnelle soumise à la réglementation de la fraude aux examens</w:t>
      </w:r>
      <w:r>
        <w:rPr>
          <w:rFonts w:ascii="Arial" w:hAnsi="Arial" w:cs="Arial"/>
          <w:sz w:val="20"/>
          <w:szCs w:val="20"/>
        </w:rPr>
        <w:t> </w:t>
      </w:r>
      <w:r w:rsidRPr="004A07E5">
        <w:rPr>
          <w:rFonts w:ascii="Arial" w:hAnsi="Arial" w:cs="Arial"/>
          <w:sz w:val="20"/>
          <w:szCs w:val="20"/>
        </w:rPr>
        <w:t xml:space="preserve">; tout plagiat sera considéré comme une situation de fraude et constituera un motif de non-conformité </w:t>
      </w:r>
      <w:r w:rsidRPr="004A07E5">
        <w:rPr>
          <w:rFonts w:ascii="Arial" w:hAnsi="Arial" w:cs="Arial"/>
          <w:i/>
          <w:iCs/>
          <w:sz w:val="20"/>
          <w:szCs w:val="20"/>
        </w:rPr>
        <w:t xml:space="preserve">a priori </w:t>
      </w:r>
      <w:r w:rsidRPr="004A07E5">
        <w:rPr>
          <w:rFonts w:ascii="Arial" w:hAnsi="Arial" w:cs="Arial"/>
          <w:sz w:val="20"/>
          <w:szCs w:val="20"/>
        </w:rPr>
        <w:t xml:space="preserve">ou </w:t>
      </w:r>
      <w:r w:rsidRPr="004A07E5">
        <w:rPr>
          <w:rFonts w:ascii="Arial" w:hAnsi="Arial" w:cs="Arial"/>
          <w:i/>
          <w:iCs/>
          <w:sz w:val="20"/>
          <w:szCs w:val="20"/>
        </w:rPr>
        <w:t xml:space="preserve">a posteriori </w:t>
      </w:r>
      <w:r>
        <w:rPr>
          <w:rFonts w:ascii="Arial" w:hAnsi="Arial" w:cs="Arial"/>
          <w:sz w:val="20"/>
          <w:szCs w:val="20"/>
        </w:rPr>
        <w:t>de l’épreuve.</w:t>
      </w:r>
    </w:p>
    <w:p w14:paraId="59DF8607" w14:textId="77777777" w:rsidR="007157D9" w:rsidRDefault="007157D9" w:rsidP="007157D9">
      <w:pPr>
        <w:pStyle w:val="Default"/>
        <w:rPr>
          <w:b/>
          <w:color w:val="auto"/>
          <w:sz w:val="20"/>
          <w:szCs w:val="20"/>
        </w:rPr>
      </w:pPr>
    </w:p>
    <w:p w14:paraId="6F25AD08" w14:textId="77777777" w:rsidR="007157D9" w:rsidRDefault="007157D9" w:rsidP="007157D9">
      <w:pPr>
        <w:pStyle w:val="Default"/>
        <w:numPr>
          <w:ilvl w:val="0"/>
          <w:numId w:val="7"/>
        </w:numPr>
        <w:rPr>
          <w:b/>
          <w:color w:val="auto"/>
          <w:sz w:val="20"/>
          <w:szCs w:val="20"/>
        </w:rPr>
      </w:pPr>
      <w:r>
        <w:rPr>
          <w:b/>
          <w:color w:val="auto"/>
          <w:sz w:val="20"/>
          <w:szCs w:val="20"/>
        </w:rPr>
        <w:t>Dépôt du dossier</w:t>
      </w:r>
    </w:p>
    <w:p w14:paraId="136BFABA" w14:textId="77777777" w:rsidR="007157D9" w:rsidRDefault="007157D9" w:rsidP="007157D9">
      <w:pPr>
        <w:pStyle w:val="Default"/>
        <w:rPr>
          <w:b/>
          <w:color w:val="auto"/>
          <w:sz w:val="20"/>
          <w:szCs w:val="20"/>
        </w:rPr>
      </w:pPr>
    </w:p>
    <w:p w14:paraId="307E7DEC" w14:textId="77777777" w:rsidR="007157D9" w:rsidRDefault="007157D9" w:rsidP="007157D9">
      <w:pPr>
        <w:pStyle w:val="Default"/>
        <w:jc w:val="both"/>
        <w:rPr>
          <w:b/>
          <w:color w:val="auto"/>
          <w:sz w:val="20"/>
          <w:szCs w:val="20"/>
        </w:rPr>
      </w:pPr>
      <w:r>
        <w:rPr>
          <w:sz w:val="20"/>
          <w:szCs w:val="20"/>
        </w:rPr>
        <w:t>Ce dossier personnel est élaboré par la seule personne candidate à l’aide d’un traitement de texte. Il est fourni sous format numérique (.pdf et .docx ou. odt). Le dossier du candidat est déposé numériquement dans Cyclades. La date limite de dépôt est fixée par le recteur de l’académie organisatrice.</w:t>
      </w:r>
    </w:p>
    <w:p w14:paraId="7FB1A417" w14:textId="77777777" w:rsidR="007157D9" w:rsidRDefault="007157D9" w:rsidP="007157D9">
      <w:pPr>
        <w:pStyle w:val="Default"/>
        <w:jc w:val="both"/>
        <w:rPr>
          <w:b/>
          <w:color w:val="auto"/>
          <w:sz w:val="20"/>
          <w:szCs w:val="20"/>
        </w:rPr>
      </w:pPr>
    </w:p>
    <w:p w14:paraId="5CF112FF" w14:textId="77777777" w:rsidR="007157D9" w:rsidRDefault="007157D9" w:rsidP="007157D9">
      <w:pPr>
        <w:pStyle w:val="Default"/>
        <w:numPr>
          <w:ilvl w:val="0"/>
          <w:numId w:val="7"/>
        </w:numPr>
        <w:rPr>
          <w:b/>
          <w:color w:val="auto"/>
          <w:sz w:val="20"/>
          <w:szCs w:val="20"/>
        </w:rPr>
      </w:pPr>
      <w:r>
        <w:rPr>
          <w:b/>
          <w:color w:val="auto"/>
          <w:sz w:val="20"/>
          <w:szCs w:val="20"/>
        </w:rPr>
        <w:t>Contrôle de conformité</w:t>
      </w:r>
    </w:p>
    <w:p w14:paraId="2772983B" w14:textId="77777777" w:rsidR="007157D9" w:rsidRDefault="007157D9" w:rsidP="007157D9">
      <w:pPr>
        <w:pStyle w:val="Default"/>
        <w:rPr>
          <w:b/>
          <w:color w:val="auto"/>
          <w:sz w:val="20"/>
          <w:szCs w:val="20"/>
        </w:rPr>
      </w:pPr>
    </w:p>
    <w:p w14:paraId="7246CFDF" w14:textId="53AC6007" w:rsidR="007157D9" w:rsidRDefault="007157D9" w:rsidP="007157D9">
      <w:pPr>
        <w:pStyle w:val="Default"/>
        <w:jc w:val="both"/>
        <w:rPr>
          <w:sz w:val="20"/>
          <w:szCs w:val="20"/>
        </w:rPr>
      </w:pPr>
      <w:r>
        <w:rPr>
          <w:sz w:val="20"/>
          <w:szCs w:val="20"/>
        </w:rPr>
        <w:t xml:space="preserve">Avant l’interrogation, un contrôle de conformité du dossier est effectué selon des modalités fixées par les autorités académiques. </w:t>
      </w:r>
    </w:p>
    <w:p w14:paraId="21A17FF2" w14:textId="77777777" w:rsidR="007157D9" w:rsidRDefault="007157D9" w:rsidP="007157D9">
      <w:pPr>
        <w:pStyle w:val="Default"/>
        <w:jc w:val="both"/>
        <w:rPr>
          <w:b/>
          <w:color w:val="auto"/>
          <w:sz w:val="20"/>
          <w:szCs w:val="20"/>
        </w:rPr>
      </w:pPr>
      <w:r>
        <w:rPr>
          <w:sz w:val="20"/>
          <w:szCs w:val="20"/>
        </w:rPr>
        <w:t>En cas de non-conformité du dossier, la personne candidate ne peut pas être interrogée à cette épreuve. Elle est alors considérée comme non validée, la mention NV est reportée sur le bordereau de notation et elle ne peut pas se voir délivrer le diplôme.</w:t>
      </w:r>
    </w:p>
    <w:p w14:paraId="4BB629F9" w14:textId="77777777" w:rsidR="007157D9" w:rsidRDefault="007157D9" w:rsidP="007157D9">
      <w:pPr>
        <w:pStyle w:val="Default"/>
        <w:rPr>
          <w:b/>
          <w:color w:val="auto"/>
          <w:sz w:val="20"/>
          <w:szCs w:val="20"/>
        </w:rPr>
      </w:pPr>
    </w:p>
    <w:p w14:paraId="2675251A" w14:textId="77777777" w:rsidR="007157D9" w:rsidRDefault="007157D9" w:rsidP="007157D9">
      <w:pPr>
        <w:pStyle w:val="Default"/>
        <w:rPr>
          <w:b/>
          <w:color w:val="auto"/>
          <w:sz w:val="20"/>
          <w:szCs w:val="20"/>
        </w:rPr>
      </w:pPr>
    </w:p>
    <w:p w14:paraId="1332D37D" w14:textId="77777777" w:rsidR="007157D9" w:rsidRPr="00BD0192" w:rsidRDefault="007157D9" w:rsidP="00BD0192">
      <w:pPr>
        <w:pStyle w:val="Default"/>
        <w:pBdr>
          <w:top w:val="single" w:sz="4" w:space="1" w:color="auto" w:shadow="1"/>
          <w:left w:val="single" w:sz="4" w:space="4" w:color="auto" w:shadow="1"/>
          <w:bottom w:val="single" w:sz="4" w:space="1" w:color="auto" w:shadow="1"/>
          <w:right w:val="single" w:sz="4" w:space="4" w:color="auto" w:shadow="1"/>
        </w:pBdr>
        <w:rPr>
          <w:color w:val="auto"/>
          <w:sz w:val="20"/>
          <w:szCs w:val="20"/>
        </w:rPr>
      </w:pPr>
      <w:r w:rsidRPr="00BD0192">
        <w:rPr>
          <w:sz w:val="20"/>
          <w:szCs w:val="20"/>
        </w:rPr>
        <w:t>Le candidat se présente à l’épreuve avec l’équipement permettant d’accéder et de consulter le dossier et les productions numériques.</w:t>
      </w:r>
    </w:p>
    <w:p w14:paraId="1FE811EB" w14:textId="77777777" w:rsidR="007157D9" w:rsidRDefault="007157D9" w:rsidP="007157D9">
      <w:pPr>
        <w:pStyle w:val="Default"/>
        <w:rPr>
          <w:b/>
          <w:color w:val="auto"/>
          <w:sz w:val="20"/>
          <w:szCs w:val="20"/>
        </w:rPr>
      </w:pPr>
    </w:p>
    <w:p w14:paraId="25041DFE" w14:textId="77777777" w:rsidR="007157D9" w:rsidRDefault="007157D9" w:rsidP="007157D9">
      <w:pPr>
        <w:pStyle w:val="Default"/>
        <w:rPr>
          <w:b/>
          <w:color w:val="auto"/>
          <w:sz w:val="20"/>
          <w:szCs w:val="20"/>
        </w:rPr>
      </w:pPr>
      <w:r>
        <w:rPr>
          <w:b/>
          <w:color w:val="auto"/>
          <w:sz w:val="20"/>
          <w:szCs w:val="20"/>
        </w:rPr>
        <w:t>L’ORGANISATION DE L’EPREUVE</w:t>
      </w:r>
    </w:p>
    <w:p w14:paraId="29FF66E7" w14:textId="77777777" w:rsidR="007157D9" w:rsidRDefault="007157D9" w:rsidP="007157D9">
      <w:pPr>
        <w:pStyle w:val="Default"/>
        <w:rPr>
          <w:b/>
          <w:color w:val="auto"/>
          <w:sz w:val="20"/>
          <w:szCs w:val="20"/>
        </w:rPr>
      </w:pPr>
    </w:p>
    <w:p w14:paraId="461B6649" w14:textId="77777777" w:rsidR="007157D9" w:rsidRDefault="007157D9" w:rsidP="007157D9">
      <w:pPr>
        <w:pStyle w:val="Default"/>
        <w:jc w:val="both"/>
        <w:rPr>
          <w:sz w:val="20"/>
          <w:szCs w:val="20"/>
        </w:rPr>
      </w:pPr>
      <w:r>
        <w:rPr>
          <w:sz w:val="20"/>
          <w:szCs w:val="20"/>
        </w:rPr>
        <w:t xml:space="preserve">Les personnes candidates passent cette épreuve dans les centres d’examen désignés par les autorités académiques. </w:t>
      </w:r>
    </w:p>
    <w:p w14:paraId="242FEB78" w14:textId="77777777" w:rsidR="007157D9" w:rsidRDefault="007157D9" w:rsidP="007157D9">
      <w:pPr>
        <w:pStyle w:val="Default"/>
        <w:jc w:val="both"/>
        <w:rPr>
          <w:b/>
          <w:color w:val="auto"/>
          <w:sz w:val="20"/>
          <w:szCs w:val="20"/>
        </w:rPr>
      </w:pPr>
      <w:r>
        <w:rPr>
          <w:sz w:val="20"/>
          <w:szCs w:val="20"/>
        </w:rPr>
        <w:t>Les personnes candidates doivent s’organiser pour disposer des équipements fixes, mobiles ou nomades, logiciels, applications, ressources informatiques et documents nécessaires au déroulement de l’épreuve. Elles sont responsables de l’accès à ces ressources et de l’autonomie électrique des appareils mobiles.</w:t>
      </w:r>
    </w:p>
    <w:p w14:paraId="5D69121D" w14:textId="77777777" w:rsidR="007157D9" w:rsidRDefault="007157D9" w:rsidP="007157D9">
      <w:pPr>
        <w:pStyle w:val="Default"/>
        <w:rPr>
          <w:b/>
          <w:color w:val="auto"/>
          <w:sz w:val="20"/>
          <w:szCs w:val="20"/>
        </w:rPr>
      </w:pPr>
    </w:p>
    <w:p w14:paraId="08EF7753" w14:textId="77777777" w:rsidR="007157D9" w:rsidRDefault="007157D9" w:rsidP="007157D9">
      <w:pPr>
        <w:pStyle w:val="Default"/>
        <w:rPr>
          <w:b/>
          <w:color w:val="auto"/>
          <w:sz w:val="20"/>
          <w:szCs w:val="20"/>
        </w:rPr>
      </w:pPr>
    </w:p>
    <w:p w14:paraId="65C1509D" w14:textId="77777777" w:rsidR="007157D9" w:rsidRDefault="007157D9" w:rsidP="007157D9">
      <w:pPr>
        <w:pStyle w:val="Default"/>
        <w:rPr>
          <w:b/>
          <w:color w:val="auto"/>
          <w:sz w:val="20"/>
          <w:szCs w:val="20"/>
        </w:rPr>
      </w:pPr>
      <w:r>
        <w:rPr>
          <w:b/>
          <w:color w:val="auto"/>
          <w:sz w:val="20"/>
          <w:szCs w:val="20"/>
        </w:rPr>
        <w:t>LE DEROULEMENT DE L’EPREUVE</w:t>
      </w:r>
    </w:p>
    <w:p w14:paraId="443E9058" w14:textId="77777777" w:rsidR="007157D9" w:rsidRDefault="007157D9" w:rsidP="007157D9">
      <w:pPr>
        <w:pStyle w:val="Default"/>
        <w:rPr>
          <w:b/>
          <w:color w:val="auto"/>
          <w:sz w:val="20"/>
          <w:szCs w:val="20"/>
        </w:rPr>
      </w:pPr>
    </w:p>
    <w:p w14:paraId="2F345CBB" w14:textId="77777777" w:rsidR="007157D9" w:rsidRPr="00F25A64" w:rsidRDefault="007157D9" w:rsidP="007157D9">
      <w:pPr>
        <w:spacing w:before="120"/>
        <w:jc w:val="both"/>
        <w:rPr>
          <w:rFonts w:ascii="Arial" w:hAnsi="Arial" w:cs="Arial"/>
          <w:sz w:val="20"/>
          <w:szCs w:val="20"/>
        </w:rPr>
      </w:pPr>
      <w:r w:rsidRPr="00F25A64">
        <w:rPr>
          <w:rFonts w:ascii="Arial" w:hAnsi="Arial" w:cs="Arial"/>
          <w:sz w:val="20"/>
          <w:szCs w:val="20"/>
        </w:rPr>
        <w:t>L’épreuve comporte deux parties</w:t>
      </w:r>
      <w:r>
        <w:rPr>
          <w:rFonts w:ascii="Arial" w:hAnsi="Arial" w:cs="Arial"/>
          <w:sz w:val="20"/>
          <w:szCs w:val="20"/>
        </w:rPr>
        <w:t>.</w:t>
      </w:r>
    </w:p>
    <w:p w14:paraId="06D646D5" w14:textId="77777777" w:rsidR="007157D9" w:rsidRPr="004A2DD3" w:rsidRDefault="007157D9" w:rsidP="007157D9">
      <w:pPr>
        <w:pStyle w:val="Paragraphedeliste"/>
        <w:numPr>
          <w:ilvl w:val="0"/>
          <w:numId w:val="7"/>
        </w:numPr>
        <w:spacing w:before="120" w:line="252" w:lineRule="auto"/>
        <w:jc w:val="both"/>
        <w:rPr>
          <w:rFonts w:ascii="Arial" w:eastAsia="Arial" w:hAnsi="Arial" w:cs="Arial"/>
          <w:b/>
          <w:bCs/>
          <w:sz w:val="20"/>
          <w:szCs w:val="20"/>
        </w:rPr>
      </w:pPr>
      <w:r w:rsidRPr="004A2DD3">
        <w:rPr>
          <w:rFonts w:ascii="Arial" w:eastAsia="Arial" w:hAnsi="Arial" w:cs="Arial"/>
          <w:b/>
          <w:bCs/>
          <w:sz w:val="20"/>
          <w:szCs w:val="20"/>
        </w:rPr>
        <w:t>Première partie : parcours de professionnalisation (durée 20 minutes maximum)</w:t>
      </w:r>
    </w:p>
    <w:p w14:paraId="65680523" w14:textId="77777777" w:rsidR="007157D9" w:rsidRPr="00F25A64" w:rsidRDefault="007157D9" w:rsidP="007157D9">
      <w:pPr>
        <w:spacing w:line="252" w:lineRule="auto"/>
        <w:jc w:val="both"/>
        <w:rPr>
          <w:rFonts w:ascii="Arial" w:hAnsi="Arial" w:cs="Arial"/>
          <w:sz w:val="20"/>
          <w:szCs w:val="20"/>
        </w:rPr>
      </w:pPr>
      <w:r w:rsidRPr="00F25A64">
        <w:rPr>
          <w:rFonts w:ascii="Arial" w:eastAsia="Arial" w:hAnsi="Arial" w:cs="Arial"/>
          <w:bCs/>
          <w:sz w:val="20"/>
          <w:szCs w:val="20"/>
        </w:rPr>
        <w:t>Pendant 5 minutes au maximum, le candidat présente son parcours de professionnalisation en lien avec les compétences du bloc « </w:t>
      </w:r>
      <w:r>
        <w:rPr>
          <w:rFonts w:ascii="Arial" w:eastAsia="Arial" w:hAnsi="Arial" w:cs="Arial"/>
          <w:bCs/>
          <w:sz w:val="20"/>
          <w:szCs w:val="20"/>
        </w:rPr>
        <w:t>C</w:t>
      </w:r>
      <w:r w:rsidRPr="00F25A64">
        <w:rPr>
          <w:rFonts w:ascii="Arial" w:eastAsia="Arial" w:hAnsi="Arial" w:cs="Arial"/>
          <w:bCs/>
          <w:sz w:val="20"/>
          <w:szCs w:val="20"/>
        </w:rPr>
        <w:t>oncevoir et mettre en œuvre des solutions de communication »</w:t>
      </w:r>
      <w:r>
        <w:rPr>
          <w:rFonts w:ascii="Arial" w:eastAsia="Arial" w:hAnsi="Arial" w:cs="Arial"/>
          <w:bCs/>
          <w:sz w:val="20"/>
          <w:szCs w:val="20"/>
        </w:rPr>
        <w:t>.</w:t>
      </w:r>
    </w:p>
    <w:p w14:paraId="6299EC8D" w14:textId="77777777" w:rsidR="007157D9" w:rsidRPr="00F25A64" w:rsidRDefault="007157D9" w:rsidP="007157D9">
      <w:pPr>
        <w:spacing w:line="252" w:lineRule="auto"/>
        <w:jc w:val="both"/>
        <w:rPr>
          <w:rFonts w:ascii="Arial" w:hAnsi="Arial" w:cs="Arial"/>
          <w:sz w:val="20"/>
          <w:szCs w:val="20"/>
        </w:rPr>
      </w:pPr>
      <w:r w:rsidRPr="00F25A64">
        <w:rPr>
          <w:rFonts w:ascii="Arial" w:hAnsi="Arial" w:cs="Arial"/>
          <w:sz w:val="20"/>
          <w:szCs w:val="20"/>
        </w:rPr>
        <w:t>Pendant 15 minutes, un</w:t>
      </w:r>
      <w:r>
        <w:rPr>
          <w:rFonts w:ascii="Arial" w:hAnsi="Arial" w:cs="Arial"/>
          <w:sz w:val="20"/>
          <w:szCs w:val="20"/>
        </w:rPr>
        <w:t xml:space="preserve"> échange avec le jury, permet</w:t>
      </w:r>
      <w:r w:rsidRPr="00F25A64">
        <w:rPr>
          <w:rFonts w:ascii="Arial" w:hAnsi="Arial" w:cs="Arial"/>
          <w:sz w:val="20"/>
          <w:szCs w:val="20"/>
        </w:rPr>
        <w:t xml:space="preserve"> au candidat d’expliciter son parcours de professionnalisation, en démontrant sa claire compréhension du cadre professionnel de réalisation de ses productions, des enjeux associés et de sa capacité à identifier les usages ou les pratiques professionnelles les plus pertinentes. </w:t>
      </w:r>
    </w:p>
    <w:p w14:paraId="4614B916" w14:textId="77777777" w:rsidR="007157D9" w:rsidRPr="0091779B" w:rsidRDefault="007157D9" w:rsidP="007157D9">
      <w:pPr>
        <w:spacing w:line="252" w:lineRule="auto"/>
        <w:jc w:val="both"/>
        <w:rPr>
          <w:rFonts w:ascii="Arial" w:hAnsi="Arial" w:cs="Arial"/>
          <w:sz w:val="20"/>
          <w:szCs w:val="20"/>
        </w:rPr>
      </w:pPr>
      <w:r w:rsidRPr="00F25A64">
        <w:rPr>
          <w:rFonts w:ascii="Arial" w:hAnsi="Arial" w:cs="Arial"/>
          <w:sz w:val="20"/>
          <w:szCs w:val="20"/>
        </w:rPr>
        <w:t xml:space="preserve">Le questionnement de la commission d’interrogation s’appuie sur le tableau synoptique </w:t>
      </w:r>
      <w:r w:rsidRPr="008D5421">
        <w:rPr>
          <w:rFonts w:ascii="Arial" w:hAnsi="Arial" w:cs="Arial"/>
          <w:sz w:val="20"/>
          <w:szCs w:val="20"/>
        </w:rPr>
        <w:t>du</w:t>
      </w:r>
      <w:r w:rsidRPr="003F2D71">
        <w:rPr>
          <w:rFonts w:ascii="Arial" w:hAnsi="Arial" w:cs="Arial"/>
          <w:sz w:val="20"/>
          <w:szCs w:val="20"/>
        </w:rPr>
        <w:t xml:space="preserve"> candidat</w:t>
      </w:r>
      <w:r w:rsidRPr="007626EB">
        <w:rPr>
          <w:rFonts w:cs="Arial"/>
        </w:rPr>
        <w:t xml:space="preserve">. </w:t>
      </w:r>
      <w:r w:rsidRPr="00F25A64">
        <w:rPr>
          <w:rFonts w:ascii="Arial" w:hAnsi="Arial" w:cs="Arial"/>
          <w:sz w:val="20"/>
          <w:szCs w:val="20"/>
        </w:rPr>
        <w:t xml:space="preserve">Il permet au candidat d’expliciter </w:t>
      </w:r>
      <w:r w:rsidRPr="001A0F41">
        <w:rPr>
          <w:rFonts w:ascii="Arial" w:hAnsi="Arial" w:cs="Arial"/>
          <w:sz w:val="20"/>
          <w:szCs w:val="20"/>
        </w:rPr>
        <w:t>ses productions</w:t>
      </w:r>
      <w:r w:rsidRPr="00F25A64">
        <w:rPr>
          <w:rFonts w:ascii="Arial" w:hAnsi="Arial" w:cs="Arial"/>
          <w:sz w:val="20"/>
          <w:szCs w:val="20"/>
        </w:rPr>
        <w:t xml:space="preserve">, les contextes, les enjeux et de </w:t>
      </w:r>
      <w:r w:rsidRPr="001A0F41">
        <w:rPr>
          <w:rFonts w:ascii="Arial" w:hAnsi="Arial" w:cs="Arial"/>
          <w:sz w:val="20"/>
          <w:szCs w:val="20"/>
        </w:rPr>
        <w:t>justifier ses choix créatifs.</w:t>
      </w:r>
      <w:r w:rsidRPr="00F25A64">
        <w:rPr>
          <w:rFonts w:ascii="Arial" w:hAnsi="Arial" w:cs="Arial"/>
          <w:sz w:val="20"/>
          <w:szCs w:val="20"/>
        </w:rPr>
        <w:t xml:space="preserve"> La commission peut faire varier, par le questionnement, différents paramètres afin de vérifier le degré</w:t>
      </w:r>
      <w:r>
        <w:rPr>
          <w:rFonts w:ascii="Arial" w:hAnsi="Arial" w:cs="Arial"/>
          <w:sz w:val="20"/>
          <w:szCs w:val="20"/>
        </w:rPr>
        <w:t xml:space="preserve"> d’acquisition des compétences.</w:t>
      </w:r>
    </w:p>
    <w:p w14:paraId="240D4EFF" w14:textId="77777777" w:rsidR="007157D9" w:rsidRPr="004A2DD3" w:rsidRDefault="007157D9" w:rsidP="007157D9">
      <w:pPr>
        <w:pStyle w:val="Paragraphedeliste"/>
        <w:numPr>
          <w:ilvl w:val="0"/>
          <w:numId w:val="7"/>
        </w:numPr>
        <w:spacing w:before="120" w:line="252" w:lineRule="auto"/>
        <w:jc w:val="both"/>
        <w:rPr>
          <w:rFonts w:ascii="Arial" w:hAnsi="Arial" w:cs="Arial"/>
          <w:b/>
          <w:sz w:val="20"/>
          <w:szCs w:val="20"/>
        </w:rPr>
      </w:pPr>
      <w:r w:rsidRPr="004A2DD3">
        <w:rPr>
          <w:rFonts w:ascii="Arial" w:hAnsi="Arial" w:cs="Arial"/>
          <w:b/>
          <w:sz w:val="20"/>
          <w:szCs w:val="20"/>
        </w:rPr>
        <w:t>Deuxième partie :</w:t>
      </w:r>
      <w:r>
        <w:rPr>
          <w:rFonts w:ascii="Arial" w:hAnsi="Arial" w:cs="Arial"/>
          <w:b/>
          <w:sz w:val="20"/>
          <w:szCs w:val="20"/>
        </w:rPr>
        <w:t xml:space="preserve"> </w:t>
      </w:r>
      <w:r w:rsidRPr="004A2DD3">
        <w:rPr>
          <w:rFonts w:ascii="Arial" w:hAnsi="Arial" w:cs="Arial"/>
          <w:b/>
          <w:sz w:val="20"/>
          <w:szCs w:val="20"/>
        </w:rPr>
        <w:t>approfondissement à partir des fiches descriptives de situations professionnelles (durée 20 minutes)</w:t>
      </w:r>
    </w:p>
    <w:p w14:paraId="2D9C437C" w14:textId="77777777" w:rsidR="007157D9" w:rsidRPr="00F25A64" w:rsidRDefault="007157D9" w:rsidP="007157D9">
      <w:pPr>
        <w:spacing w:before="120" w:line="252" w:lineRule="auto"/>
        <w:jc w:val="both"/>
        <w:rPr>
          <w:rFonts w:ascii="Arial" w:hAnsi="Arial" w:cs="Arial"/>
          <w:sz w:val="20"/>
          <w:szCs w:val="20"/>
        </w:rPr>
      </w:pPr>
      <w:r w:rsidRPr="00F25A64">
        <w:rPr>
          <w:rFonts w:ascii="Arial" w:hAnsi="Arial" w:cs="Arial"/>
          <w:sz w:val="20"/>
          <w:szCs w:val="20"/>
        </w:rPr>
        <w:t>Le candidat est interrogé à partir d’une ou plusieurs fiches descriptives de situations professionnelles présentes dans son dossier professionnel.</w:t>
      </w:r>
    </w:p>
    <w:p w14:paraId="5ED5C463" w14:textId="77777777" w:rsidR="007157D9" w:rsidRPr="00F25A64" w:rsidRDefault="007157D9" w:rsidP="007157D9">
      <w:pPr>
        <w:spacing w:line="252" w:lineRule="auto"/>
        <w:jc w:val="both"/>
        <w:rPr>
          <w:rFonts w:ascii="Arial" w:hAnsi="Arial" w:cs="Arial"/>
          <w:sz w:val="20"/>
          <w:szCs w:val="20"/>
        </w:rPr>
      </w:pPr>
      <w:r w:rsidRPr="00F25A64">
        <w:rPr>
          <w:rFonts w:ascii="Arial" w:hAnsi="Arial" w:cs="Arial"/>
          <w:sz w:val="20"/>
          <w:szCs w:val="20"/>
        </w:rPr>
        <w:t>La commission d'interrogation conduit un entretien destiné à évaluer par sondage le degré de maîtrise par le candidat de l’ensemble des compétences relevant du bloc 2 « </w:t>
      </w:r>
      <w:r>
        <w:rPr>
          <w:rFonts w:ascii="Arial" w:hAnsi="Arial" w:cs="Arial"/>
          <w:sz w:val="20"/>
          <w:szCs w:val="20"/>
        </w:rPr>
        <w:t>C</w:t>
      </w:r>
      <w:r w:rsidRPr="00F25A64">
        <w:rPr>
          <w:rFonts w:ascii="Arial" w:hAnsi="Arial" w:cs="Arial"/>
          <w:sz w:val="20"/>
          <w:szCs w:val="20"/>
        </w:rPr>
        <w:t>oncevoir et mettre en œuvre des solutions de communication ». Pour cela, la commission peut faire varier, par le questionnement, différents paramètres. Pour étayer son propos, le candidat peut s’appuyer sur tout document à sa convenance.</w:t>
      </w:r>
    </w:p>
    <w:p w14:paraId="49DBE9B9" w14:textId="77777777" w:rsidR="007157D9" w:rsidRDefault="007157D9" w:rsidP="007157D9">
      <w:pPr>
        <w:pStyle w:val="Default"/>
        <w:rPr>
          <w:b/>
          <w:color w:val="auto"/>
          <w:sz w:val="20"/>
          <w:szCs w:val="20"/>
        </w:rPr>
      </w:pPr>
    </w:p>
    <w:p w14:paraId="14A23D4B" w14:textId="77777777" w:rsidR="007157D9" w:rsidRDefault="007157D9" w:rsidP="007157D9">
      <w:pPr>
        <w:pStyle w:val="Default"/>
        <w:rPr>
          <w:b/>
          <w:color w:val="auto"/>
          <w:sz w:val="20"/>
          <w:szCs w:val="20"/>
        </w:rPr>
      </w:pPr>
    </w:p>
    <w:p w14:paraId="08D0FF12" w14:textId="77777777" w:rsidR="007157D9" w:rsidRDefault="007157D9" w:rsidP="007157D9">
      <w:pPr>
        <w:pStyle w:val="Default"/>
        <w:jc w:val="both"/>
        <w:rPr>
          <w:sz w:val="20"/>
          <w:szCs w:val="20"/>
        </w:rPr>
      </w:pPr>
    </w:p>
    <w:p w14:paraId="54D60861" w14:textId="77777777" w:rsidR="007157D9" w:rsidRDefault="007157D9" w:rsidP="007157D9">
      <w:pPr>
        <w:rPr>
          <w:rFonts w:ascii="Arial" w:hAnsi="Arial" w:cs="Arial"/>
          <w:color w:val="000000"/>
          <w:sz w:val="20"/>
          <w:szCs w:val="20"/>
        </w:rPr>
      </w:pPr>
      <w:r>
        <w:rPr>
          <w:sz w:val="20"/>
          <w:szCs w:val="20"/>
        </w:rPr>
        <w:br w:type="page"/>
      </w:r>
    </w:p>
    <w:p w14:paraId="5989578E" w14:textId="77777777" w:rsidR="007157D9" w:rsidRPr="00A7745A" w:rsidRDefault="007157D9" w:rsidP="007157D9">
      <w:pPr>
        <w:pStyle w:val="Default"/>
        <w:shd w:val="clear" w:color="auto" w:fill="FFFFFF" w:themeFill="background1"/>
        <w:jc w:val="both"/>
        <w:outlineLvl w:val="0"/>
        <w:rPr>
          <w:b/>
        </w:rPr>
      </w:pPr>
      <w:bookmarkStart w:id="8" w:name="_Hlk93442734"/>
      <w:bookmarkStart w:id="9" w:name="_Toc216346446"/>
      <w:bookmarkEnd w:id="8"/>
      <w:r w:rsidRPr="00A7745A">
        <w:rPr>
          <w:b/>
        </w:rPr>
        <w:t>ANNEXE X - E7- ACCOMPAGNEMENT DU DEVELOPPEMENT DE SOLUTIONS MEDIA ET DIGITALES INNOVANTES</w:t>
      </w:r>
      <w:bookmarkEnd w:id="9"/>
    </w:p>
    <w:p w14:paraId="04F0D2AF" w14:textId="77777777" w:rsidR="007157D9" w:rsidRDefault="007157D9" w:rsidP="007157D9">
      <w:pPr>
        <w:pStyle w:val="Default"/>
        <w:jc w:val="both"/>
        <w:rPr>
          <w:b/>
          <w:sz w:val="22"/>
          <w:szCs w:val="22"/>
        </w:rPr>
      </w:pPr>
    </w:p>
    <w:p w14:paraId="25CF2CDD" w14:textId="77777777" w:rsidR="007157D9" w:rsidRDefault="007157D9" w:rsidP="007157D9">
      <w:pPr>
        <w:pStyle w:val="Default"/>
        <w:jc w:val="both"/>
        <w:rPr>
          <w:b/>
          <w:sz w:val="22"/>
          <w:szCs w:val="22"/>
        </w:rPr>
      </w:pPr>
    </w:p>
    <w:p w14:paraId="17F8D0FC" w14:textId="77777777" w:rsidR="007157D9" w:rsidRDefault="007157D9" w:rsidP="007157D9">
      <w:pPr>
        <w:pStyle w:val="Default"/>
        <w:pBdr>
          <w:top w:val="single" w:sz="4" w:space="1" w:color="auto"/>
          <w:left w:val="single" w:sz="4" w:space="4" w:color="auto"/>
          <w:bottom w:val="single" w:sz="4" w:space="1" w:color="auto"/>
          <w:right w:val="single" w:sz="4" w:space="4" w:color="auto"/>
        </w:pBdr>
        <w:jc w:val="both"/>
        <w:rPr>
          <w:b/>
          <w:sz w:val="22"/>
          <w:szCs w:val="22"/>
        </w:rPr>
      </w:pPr>
      <w:r>
        <w:rPr>
          <w:b/>
          <w:sz w:val="22"/>
          <w:szCs w:val="22"/>
        </w:rPr>
        <w:t>Objectifs et finalités</w:t>
      </w:r>
    </w:p>
    <w:p w14:paraId="3F761DF3" w14:textId="77777777" w:rsidR="007157D9" w:rsidRDefault="007157D9" w:rsidP="007157D9">
      <w:pPr>
        <w:pStyle w:val="Default"/>
        <w:pBdr>
          <w:top w:val="single" w:sz="4" w:space="1" w:color="auto"/>
          <w:left w:val="single" w:sz="4" w:space="4" w:color="auto"/>
          <w:bottom w:val="single" w:sz="4" w:space="1" w:color="auto"/>
          <w:right w:val="single" w:sz="4" w:space="4" w:color="auto"/>
        </w:pBdr>
        <w:jc w:val="both"/>
        <w:rPr>
          <w:b/>
          <w:sz w:val="22"/>
          <w:szCs w:val="22"/>
        </w:rPr>
      </w:pPr>
    </w:p>
    <w:p w14:paraId="3167DB47" w14:textId="77777777" w:rsidR="007157D9" w:rsidRPr="00147097" w:rsidRDefault="007157D9" w:rsidP="007157D9">
      <w:pPr>
        <w:pBdr>
          <w:top w:val="single" w:sz="4" w:space="1" w:color="auto"/>
          <w:left w:val="single" w:sz="4" w:space="4" w:color="auto"/>
          <w:bottom w:val="single" w:sz="4" w:space="1" w:color="auto"/>
          <w:right w:val="single" w:sz="4" w:space="4" w:color="auto"/>
        </w:pBdr>
        <w:jc w:val="both"/>
        <w:rPr>
          <w:rFonts w:ascii="Arial" w:hAnsi="Arial" w:cs="Arial"/>
          <w:color w:val="000000" w:themeColor="text1"/>
          <w:sz w:val="20"/>
          <w:szCs w:val="20"/>
        </w:rPr>
      </w:pPr>
      <w:r w:rsidRPr="00147097">
        <w:rPr>
          <w:rFonts w:ascii="Arial" w:hAnsi="Arial" w:cs="Arial"/>
          <w:sz w:val="20"/>
          <w:szCs w:val="20"/>
        </w:rPr>
        <w:t>L’objectif de l’épreuve E</w:t>
      </w:r>
      <w:r>
        <w:rPr>
          <w:rFonts w:ascii="Arial" w:hAnsi="Arial" w:cs="Arial"/>
          <w:sz w:val="20"/>
          <w:szCs w:val="20"/>
        </w:rPr>
        <w:t>7</w:t>
      </w:r>
      <w:r w:rsidRPr="00147097">
        <w:rPr>
          <w:rFonts w:ascii="Arial" w:hAnsi="Arial" w:cs="Arial"/>
          <w:sz w:val="20"/>
          <w:szCs w:val="20"/>
        </w:rPr>
        <w:t xml:space="preserve"> est de valider les compétences du candidat correspondant au bloc 3 </w:t>
      </w:r>
      <w:r w:rsidRPr="00147097">
        <w:rPr>
          <w:rFonts w:ascii="Arial" w:hAnsi="Arial" w:cs="Arial"/>
          <w:color w:val="000000" w:themeColor="text1"/>
          <w:sz w:val="20"/>
          <w:szCs w:val="20"/>
        </w:rPr>
        <w:t>« </w:t>
      </w:r>
      <w:r>
        <w:rPr>
          <w:rFonts w:ascii="Arial" w:hAnsi="Arial" w:cs="Arial"/>
          <w:color w:val="000000" w:themeColor="text1"/>
          <w:sz w:val="20"/>
          <w:szCs w:val="20"/>
        </w:rPr>
        <w:t>A</w:t>
      </w:r>
      <w:r w:rsidRPr="00147097">
        <w:rPr>
          <w:rFonts w:ascii="Arial" w:hAnsi="Arial" w:cs="Arial"/>
          <w:color w:val="000000" w:themeColor="text1"/>
          <w:sz w:val="20"/>
          <w:szCs w:val="20"/>
        </w:rPr>
        <w:t xml:space="preserve">ccompagnement </w:t>
      </w:r>
      <w:r>
        <w:rPr>
          <w:rFonts w:ascii="Arial" w:hAnsi="Arial" w:cs="Arial"/>
          <w:color w:val="000000" w:themeColor="text1"/>
          <w:sz w:val="20"/>
          <w:szCs w:val="20"/>
        </w:rPr>
        <w:t>du</w:t>
      </w:r>
      <w:r w:rsidRPr="00147097">
        <w:rPr>
          <w:rFonts w:ascii="Arial" w:hAnsi="Arial" w:cs="Arial"/>
          <w:color w:val="000000" w:themeColor="text1"/>
          <w:sz w:val="20"/>
          <w:szCs w:val="20"/>
        </w:rPr>
        <w:t xml:space="preserve"> développement de solutions m</w:t>
      </w:r>
      <w:r>
        <w:rPr>
          <w:rFonts w:ascii="Arial" w:hAnsi="Arial" w:cs="Arial"/>
          <w:color w:val="000000" w:themeColor="text1"/>
          <w:sz w:val="20"/>
          <w:szCs w:val="20"/>
        </w:rPr>
        <w:t>e</w:t>
      </w:r>
      <w:r w:rsidRPr="00147097">
        <w:rPr>
          <w:rFonts w:ascii="Arial" w:hAnsi="Arial" w:cs="Arial"/>
          <w:color w:val="000000" w:themeColor="text1"/>
          <w:sz w:val="20"/>
          <w:szCs w:val="20"/>
        </w:rPr>
        <w:t>dia et digitales innovantes » :</w:t>
      </w:r>
    </w:p>
    <w:p w14:paraId="78541120" w14:textId="77777777" w:rsidR="007157D9" w:rsidRPr="00147097" w:rsidRDefault="007157D9" w:rsidP="007157D9">
      <w:pPr>
        <w:pBdr>
          <w:top w:val="single" w:sz="4" w:space="1" w:color="auto"/>
          <w:left w:val="single" w:sz="4" w:space="4" w:color="auto"/>
          <w:bottom w:val="single" w:sz="4" w:space="1" w:color="auto"/>
          <w:right w:val="single" w:sz="4" w:space="4" w:color="auto"/>
        </w:pBdr>
        <w:spacing w:line="252" w:lineRule="auto"/>
        <w:jc w:val="both"/>
        <w:rPr>
          <w:rFonts w:ascii="Arial" w:hAnsi="Arial" w:cs="Arial"/>
          <w:sz w:val="20"/>
          <w:szCs w:val="20"/>
        </w:rPr>
      </w:pPr>
      <w:r w:rsidRPr="00147097">
        <w:rPr>
          <w:rFonts w:ascii="Arial" w:hAnsi="Arial" w:cs="Arial"/>
          <w:sz w:val="20"/>
          <w:szCs w:val="20"/>
        </w:rPr>
        <w:t>L’épreuve permet plus précisément de vérifier l’aptitude du candidat à :</w:t>
      </w:r>
    </w:p>
    <w:p w14:paraId="4C21ECC3" w14:textId="77777777" w:rsidR="007157D9" w:rsidRPr="00074C06" w:rsidRDefault="007157D9" w:rsidP="007157D9">
      <w:pPr>
        <w:pBdr>
          <w:top w:val="single" w:sz="4" w:space="1" w:color="auto"/>
          <w:left w:val="single" w:sz="4" w:space="4" w:color="auto"/>
          <w:bottom w:val="single" w:sz="4" w:space="1" w:color="auto"/>
          <w:right w:val="single" w:sz="4" w:space="4" w:color="auto"/>
        </w:pBdr>
        <w:spacing w:after="0"/>
        <w:jc w:val="both"/>
        <w:rPr>
          <w:rFonts w:ascii="Arial" w:hAnsi="Arial" w:cs="Arial"/>
          <w:sz w:val="20"/>
          <w:szCs w:val="20"/>
        </w:rPr>
      </w:pPr>
      <w:r>
        <w:rPr>
          <w:rFonts w:ascii="Arial" w:hAnsi="Arial" w:cs="Arial"/>
          <w:sz w:val="20"/>
          <w:szCs w:val="20"/>
        </w:rPr>
        <w:t xml:space="preserve">- </w:t>
      </w:r>
      <w:r w:rsidRPr="00074C06">
        <w:rPr>
          <w:rFonts w:ascii="Arial" w:hAnsi="Arial" w:cs="Arial"/>
          <w:sz w:val="20"/>
          <w:szCs w:val="20"/>
        </w:rPr>
        <w:t>collecter, analyser et diffuser des informations sur les évolutions de l’écosystème media et digital</w:t>
      </w:r>
    </w:p>
    <w:p w14:paraId="4C84E3A9" w14:textId="77777777" w:rsidR="007157D9" w:rsidRPr="00074C06" w:rsidRDefault="007157D9" w:rsidP="007157D9">
      <w:pPr>
        <w:pBdr>
          <w:top w:val="single" w:sz="4" w:space="1" w:color="auto"/>
          <w:left w:val="single" w:sz="4" w:space="4" w:color="auto"/>
          <w:bottom w:val="single" w:sz="4" w:space="1" w:color="auto"/>
          <w:right w:val="single" w:sz="4" w:space="4" w:color="auto"/>
        </w:pBdr>
        <w:spacing w:after="0"/>
        <w:jc w:val="both"/>
        <w:rPr>
          <w:rFonts w:ascii="Arial" w:hAnsi="Arial" w:cs="Arial"/>
          <w:sz w:val="20"/>
          <w:szCs w:val="20"/>
        </w:rPr>
      </w:pPr>
      <w:r>
        <w:rPr>
          <w:rFonts w:ascii="Arial" w:hAnsi="Arial" w:cs="Arial"/>
          <w:sz w:val="20"/>
          <w:szCs w:val="20"/>
        </w:rPr>
        <w:t xml:space="preserve">- </w:t>
      </w:r>
      <w:r w:rsidRPr="00074C06">
        <w:rPr>
          <w:rFonts w:ascii="Arial" w:hAnsi="Arial" w:cs="Arial"/>
          <w:sz w:val="20"/>
          <w:szCs w:val="20"/>
        </w:rPr>
        <w:t>construire et positionner une offre media et digitale innovante</w:t>
      </w:r>
    </w:p>
    <w:p w14:paraId="211E96AC" w14:textId="77777777" w:rsidR="007157D9" w:rsidRPr="00074C06" w:rsidRDefault="007157D9" w:rsidP="007157D9">
      <w:pPr>
        <w:pBdr>
          <w:top w:val="single" w:sz="4" w:space="1" w:color="auto"/>
          <w:left w:val="single" w:sz="4" w:space="4" w:color="auto"/>
          <w:bottom w:val="single" w:sz="4" w:space="1" w:color="auto"/>
          <w:right w:val="single" w:sz="4" w:space="4" w:color="auto"/>
        </w:pBdr>
        <w:spacing w:after="0"/>
        <w:jc w:val="both"/>
        <w:rPr>
          <w:rFonts w:ascii="Arial" w:hAnsi="Arial" w:cs="Arial"/>
          <w:sz w:val="20"/>
          <w:szCs w:val="20"/>
        </w:rPr>
      </w:pPr>
      <w:r>
        <w:rPr>
          <w:rFonts w:ascii="Arial" w:hAnsi="Arial" w:cs="Arial"/>
          <w:sz w:val="20"/>
          <w:szCs w:val="20"/>
        </w:rPr>
        <w:t xml:space="preserve">- </w:t>
      </w:r>
      <w:r w:rsidRPr="00074C06">
        <w:rPr>
          <w:rFonts w:ascii="Arial" w:hAnsi="Arial" w:cs="Arial"/>
          <w:sz w:val="20"/>
          <w:szCs w:val="20"/>
        </w:rPr>
        <w:t>accompagner des équipes commerciales dans la valorisation de solutions media et digitales innovantes</w:t>
      </w:r>
    </w:p>
    <w:p w14:paraId="2D871AE1" w14:textId="77777777" w:rsidR="007157D9" w:rsidRPr="00074C06" w:rsidRDefault="007157D9" w:rsidP="007157D9">
      <w:pPr>
        <w:pBdr>
          <w:top w:val="single" w:sz="4" w:space="1" w:color="auto"/>
          <w:left w:val="single" w:sz="4" w:space="4" w:color="auto"/>
          <w:bottom w:val="single" w:sz="4" w:space="1" w:color="auto"/>
          <w:right w:val="single" w:sz="4" w:space="4" w:color="auto"/>
        </w:pBdr>
        <w:spacing w:after="0"/>
        <w:jc w:val="both"/>
        <w:rPr>
          <w:rFonts w:ascii="Arial" w:hAnsi="Arial" w:cs="Arial"/>
          <w:sz w:val="20"/>
          <w:szCs w:val="20"/>
        </w:rPr>
      </w:pPr>
      <w:r>
        <w:rPr>
          <w:rFonts w:ascii="Arial" w:hAnsi="Arial" w:cs="Arial"/>
          <w:sz w:val="20"/>
          <w:szCs w:val="20"/>
        </w:rPr>
        <w:t xml:space="preserve">- </w:t>
      </w:r>
      <w:r w:rsidRPr="00074C06">
        <w:rPr>
          <w:rFonts w:ascii="Arial" w:hAnsi="Arial" w:cs="Arial"/>
          <w:sz w:val="20"/>
          <w:szCs w:val="20"/>
        </w:rPr>
        <w:t>conseiller les annonceurs dans la mise en œuvre de solutions media et digitales innovantes</w:t>
      </w:r>
    </w:p>
    <w:p w14:paraId="331EEDC6" w14:textId="77777777" w:rsidR="007157D9" w:rsidRDefault="007157D9" w:rsidP="007157D9">
      <w:pPr>
        <w:pBdr>
          <w:top w:val="single" w:sz="4" w:space="1" w:color="auto"/>
          <w:left w:val="single" w:sz="4" w:space="4" w:color="auto"/>
          <w:bottom w:val="single" w:sz="4" w:space="1" w:color="auto"/>
          <w:right w:val="single" w:sz="4" w:space="4" w:color="auto"/>
        </w:pBdr>
        <w:rPr>
          <w:rFonts w:ascii="Arial" w:hAnsi="Arial" w:cs="Arial"/>
          <w:b/>
          <w:bCs/>
          <w:sz w:val="20"/>
          <w:szCs w:val="20"/>
          <w:u w:val="single"/>
        </w:rPr>
      </w:pPr>
    </w:p>
    <w:p w14:paraId="44949C12" w14:textId="77777777" w:rsidR="007157D9" w:rsidRPr="00074C06" w:rsidRDefault="007157D9" w:rsidP="007157D9">
      <w:pPr>
        <w:pBdr>
          <w:top w:val="single" w:sz="4" w:space="1" w:color="auto"/>
          <w:left w:val="single" w:sz="4" w:space="4" w:color="auto"/>
          <w:bottom w:val="single" w:sz="4" w:space="1" w:color="auto"/>
          <w:right w:val="single" w:sz="4" w:space="4" w:color="auto"/>
        </w:pBdr>
        <w:rPr>
          <w:rFonts w:ascii="Arial" w:hAnsi="Arial" w:cs="Arial"/>
          <w:b/>
          <w:bCs/>
          <w:sz w:val="20"/>
          <w:szCs w:val="20"/>
          <w:u w:val="single"/>
        </w:rPr>
      </w:pPr>
      <w:r w:rsidRPr="00074C06">
        <w:rPr>
          <w:rFonts w:ascii="Arial" w:hAnsi="Arial" w:cs="Arial"/>
          <w:b/>
          <w:bCs/>
          <w:sz w:val="20"/>
          <w:szCs w:val="20"/>
          <w:u w:val="single"/>
        </w:rPr>
        <w:t xml:space="preserve">Contenu </w:t>
      </w:r>
    </w:p>
    <w:p w14:paraId="143441E6" w14:textId="77777777" w:rsidR="007157D9" w:rsidRPr="00ED6F35" w:rsidRDefault="007157D9" w:rsidP="007157D9">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147097">
        <w:rPr>
          <w:rFonts w:ascii="Arial" w:hAnsi="Arial" w:cs="Arial"/>
          <w:sz w:val="20"/>
          <w:szCs w:val="20"/>
        </w:rPr>
        <w:t>L’unité U</w:t>
      </w:r>
      <w:r>
        <w:rPr>
          <w:rFonts w:ascii="Arial" w:hAnsi="Arial" w:cs="Arial"/>
          <w:sz w:val="20"/>
          <w:szCs w:val="20"/>
        </w:rPr>
        <w:t>7</w:t>
      </w:r>
      <w:r w:rsidRPr="00147097">
        <w:rPr>
          <w:rFonts w:ascii="Arial" w:hAnsi="Arial" w:cs="Arial"/>
          <w:sz w:val="20"/>
          <w:szCs w:val="20"/>
        </w:rPr>
        <w:t xml:space="preserve"> « </w:t>
      </w:r>
      <w:r>
        <w:rPr>
          <w:rFonts w:ascii="Arial" w:hAnsi="Arial" w:cs="Arial"/>
          <w:sz w:val="20"/>
          <w:szCs w:val="20"/>
        </w:rPr>
        <w:t>A</w:t>
      </w:r>
      <w:r w:rsidRPr="00147097">
        <w:rPr>
          <w:rFonts w:ascii="Arial" w:hAnsi="Arial" w:cs="Arial"/>
          <w:sz w:val="20"/>
          <w:szCs w:val="20"/>
        </w:rPr>
        <w:t xml:space="preserve">ccompagnement </w:t>
      </w:r>
      <w:r>
        <w:rPr>
          <w:rFonts w:ascii="Arial" w:hAnsi="Arial" w:cs="Arial"/>
          <w:sz w:val="20"/>
          <w:szCs w:val="20"/>
        </w:rPr>
        <w:t>du</w:t>
      </w:r>
      <w:r w:rsidRPr="00147097">
        <w:rPr>
          <w:rFonts w:ascii="Arial" w:hAnsi="Arial" w:cs="Arial"/>
          <w:sz w:val="20"/>
          <w:szCs w:val="20"/>
        </w:rPr>
        <w:t xml:space="preserve"> développement de solutions m</w:t>
      </w:r>
      <w:r>
        <w:rPr>
          <w:rFonts w:ascii="Arial" w:hAnsi="Arial" w:cs="Arial"/>
          <w:sz w:val="20"/>
          <w:szCs w:val="20"/>
        </w:rPr>
        <w:t>e</w:t>
      </w:r>
      <w:r w:rsidRPr="00147097">
        <w:rPr>
          <w:rFonts w:ascii="Arial" w:hAnsi="Arial" w:cs="Arial"/>
          <w:sz w:val="20"/>
          <w:szCs w:val="20"/>
        </w:rPr>
        <w:t>dia et digitales innovantes » est validée par le contrôle de l’acquisition des compétences suivantes du référ</w:t>
      </w:r>
      <w:r>
        <w:rPr>
          <w:rFonts w:ascii="Arial" w:hAnsi="Arial" w:cs="Arial"/>
          <w:sz w:val="20"/>
          <w:szCs w:val="20"/>
        </w:rPr>
        <w:t>entiel de certification :</w:t>
      </w:r>
    </w:p>
    <w:p w14:paraId="33D0C27D" w14:textId="77777777" w:rsidR="007157D9" w:rsidRPr="00074C06" w:rsidRDefault="007157D9" w:rsidP="007157D9">
      <w:pPr>
        <w:pBdr>
          <w:top w:val="single" w:sz="4" w:space="1" w:color="auto"/>
          <w:left w:val="single" w:sz="4" w:space="4" w:color="auto"/>
          <w:bottom w:val="single" w:sz="4" w:space="1" w:color="auto"/>
          <w:right w:val="single" w:sz="4" w:space="4" w:color="auto"/>
        </w:pBdr>
        <w:spacing w:after="0"/>
        <w:rPr>
          <w:rFonts w:ascii="Arial" w:eastAsia="Arial" w:hAnsi="Arial" w:cs="Arial"/>
          <w:sz w:val="20"/>
          <w:szCs w:val="20"/>
        </w:rPr>
      </w:pPr>
      <w:r>
        <w:rPr>
          <w:rFonts w:ascii="Arial" w:eastAsia="Arial" w:hAnsi="Arial" w:cs="Arial"/>
          <w:sz w:val="20"/>
          <w:szCs w:val="20"/>
        </w:rPr>
        <w:t>- c</w:t>
      </w:r>
      <w:r w:rsidRPr="00074C06">
        <w:rPr>
          <w:rFonts w:ascii="Arial" w:eastAsia="Arial" w:hAnsi="Arial" w:cs="Arial"/>
          <w:sz w:val="20"/>
          <w:szCs w:val="20"/>
        </w:rPr>
        <w:t>ollecter, analyser et diffuser des informations sur les évolutions de l’écosystème media et digital</w:t>
      </w:r>
    </w:p>
    <w:p w14:paraId="6AC1F625" w14:textId="77777777" w:rsidR="007157D9" w:rsidRPr="00074C06" w:rsidRDefault="007157D9" w:rsidP="007157D9">
      <w:pPr>
        <w:pBdr>
          <w:top w:val="single" w:sz="4" w:space="1" w:color="auto"/>
          <w:left w:val="single" w:sz="4" w:space="4" w:color="auto"/>
          <w:bottom w:val="single" w:sz="4" w:space="1" w:color="auto"/>
          <w:right w:val="single" w:sz="4" w:space="4" w:color="auto"/>
        </w:pBdr>
        <w:spacing w:after="0"/>
        <w:rPr>
          <w:rFonts w:ascii="Arial" w:eastAsia="Arial" w:hAnsi="Arial" w:cs="Arial"/>
          <w:sz w:val="20"/>
          <w:szCs w:val="20"/>
        </w:rPr>
      </w:pPr>
      <w:r>
        <w:rPr>
          <w:rFonts w:ascii="Arial" w:eastAsia="Arial" w:hAnsi="Arial" w:cs="Arial"/>
          <w:sz w:val="20"/>
          <w:szCs w:val="20"/>
        </w:rPr>
        <w:t>- c</w:t>
      </w:r>
      <w:r w:rsidRPr="00074C06">
        <w:rPr>
          <w:rFonts w:ascii="Arial" w:eastAsia="Arial" w:hAnsi="Arial" w:cs="Arial"/>
          <w:sz w:val="20"/>
          <w:szCs w:val="20"/>
        </w:rPr>
        <w:t>onstruire et positionner une offre media et digitale innovante</w:t>
      </w:r>
    </w:p>
    <w:p w14:paraId="2E0CE73F" w14:textId="77777777" w:rsidR="007157D9" w:rsidRPr="00074C06" w:rsidRDefault="007157D9" w:rsidP="007157D9">
      <w:pPr>
        <w:pBdr>
          <w:top w:val="single" w:sz="4" w:space="1" w:color="auto"/>
          <w:left w:val="single" w:sz="4" w:space="4" w:color="auto"/>
          <w:bottom w:val="single" w:sz="4" w:space="1" w:color="auto"/>
          <w:right w:val="single" w:sz="4" w:space="4" w:color="auto"/>
        </w:pBdr>
        <w:spacing w:after="0"/>
        <w:rPr>
          <w:rFonts w:ascii="Arial" w:eastAsia="Arial" w:hAnsi="Arial" w:cs="Arial"/>
          <w:sz w:val="20"/>
          <w:szCs w:val="20"/>
        </w:rPr>
      </w:pPr>
      <w:r>
        <w:rPr>
          <w:rFonts w:ascii="Arial" w:eastAsia="Arial" w:hAnsi="Arial" w:cs="Arial"/>
          <w:sz w:val="20"/>
          <w:szCs w:val="20"/>
        </w:rPr>
        <w:t>- a</w:t>
      </w:r>
      <w:r w:rsidRPr="00074C06">
        <w:rPr>
          <w:rFonts w:ascii="Arial" w:eastAsia="Arial" w:hAnsi="Arial" w:cs="Arial"/>
          <w:sz w:val="20"/>
          <w:szCs w:val="20"/>
        </w:rPr>
        <w:t>ccompagner des équipes commerciales dans la valorisation de solutions media et digitales innovantes</w:t>
      </w:r>
    </w:p>
    <w:p w14:paraId="401034C1" w14:textId="77777777" w:rsidR="007157D9" w:rsidRDefault="007157D9" w:rsidP="007157D9">
      <w:pPr>
        <w:pBdr>
          <w:top w:val="single" w:sz="4" w:space="1" w:color="auto"/>
          <w:left w:val="single" w:sz="4" w:space="4" w:color="auto"/>
          <w:bottom w:val="single" w:sz="4" w:space="1" w:color="auto"/>
          <w:right w:val="single" w:sz="4" w:space="4" w:color="auto"/>
        </w:pBdr>
        <w:spacing w:after="0"/>
        <w:rPr>
          <w:rFonts w:ascii="Arial" w:eastAsia="Arial" w:hAnsi="Arial" w:cs="Arial"/>
          <w:sz w:val="20"/>
          <w:szCs w:val="20"/>
        </w:rPr>
      </w:pPr>
      <w:r>
        <w:rPr>
          <w:rFonts w:ascii="Arial" w:eastAsia="Arial" w:hAnsi="Arial" w:cs="Arial"/>
          <w:sz w:val="20"/>
          <w:szCs w:val="20"/>
        </w:rPr>
        <w:t>- c</w:t>
      </w:r>
      <w:r w:rsidRPr="00074C06">
        <w:rPr>
          <w:rFonts w:ascii="Arial" w:eastAsia="Arial" w:hAnsi="Arial" w:cs="Arial"/>
          <w:sz w:val="20"/>
          <w:szCs w:val="20"/>
        </w:rPr>
        <w:t>onseiller les annonceurs dans la mise en œuvre de solutions media et digitales innovantes</w:t>
      </w:r>
    </w:p>
    <w:p w14:paraId="48C493EC" w14:textId="77777777" w:rsidR="007157D9" w:rsidRPr="00074C06" w:rsidRDefault="007157D9" w:rsidP="007157D9">
      <w:pPr>
        <w:pBdr>
          <w:top w:val="single" w:sz="4" w:space="1" w:color="auto"/>
          <w:left w:val="single" w:sz="4" w:space="4" w:color="auto"/>
          <w:bottom w:val="single" w:sz="4" w:space="1" w:color="auto"/>
          <w:right w:val="single" w:sz="4" w:space="4" w:color="auto"/>
        </w:pBdr>
        <w:spacing w:after="0"/>
        <w:rPr>
          <w:rFonts w:ascii="Arial" w:eastAsia="Arial" w:hAnsi="Arial" w:cs="Arial"/>
          <w:sz w:val="20"/>
          <w:szCs w:val="20"/>
        </w:rPr>
      </w:pPr>
    </w:p>
    <w:p w14:paraId="386BAD56" w14:textId="77777777" w:rsidR="007157D9" w:rsidRPr="0097044F" w:rsidRDefault="007157D9" w:rsidP="007157D9">
      <w:pPr>
        <w:pBdr>
          <w:top w:val="single" w:sz="4" w:space="1" w:color="auto"/>
          <w:left w:val="single" w:sz="4" w:space="4" w:color="auto"/>
          <w:bottom w:val="single" w:sz="4" w:space="1" w:color="auto"/>
          <w:right w:val="single" w:sz="4" w:space="4" w:color="auto"/>
        </w:pBdr>
        <w:spacing w:after="120"/>
        <w:rPr>
          <w:rFonts w:ascii="Arial" w:hAnsi="Arial" w:cs="Arial"/>
          <w:b/>
          <w:bCs/>
          <w:sz w:val="20"/>
          <w:szCs w:val="20"/>
          <w:u w:val="single"/>
        </w:rPr>
      </w:pPr>
      <w:r w:rsidRPr="0097044F">
        <w:rPr>
          <w:rFonts w:ascii="Arial" w:hAnsi="Arial" w:cs="Arial"/>
          <w:b/>
          <w:bCs/>
          <w:sz w:val="20"/>
          <w:szCs w:val="20"/>
          <w:u w:val="single"/>
        </w:rPr>
        <w:t>Critères d’évaluation</w:t>
      </w:r>
    </w:p>
    <w:p w14:paraId="15E5859A" w14:textId="77777777" w:rsidR="007157D9" w:rsidRDefault="007157D9" w:rsidP="007157D9">
      <w:pPr>
        <w:pStyle w:val="Paragraphedeliste"/>
        <w:pBdr>
          <w:top w:val="single" w:sz="4" w:space="1" w:color="auto"/>
          <w:left w:val="single" w:sz="4" w:space="4" w:color="auto"/>
          <w:bottom w:val="single" w:sz="4" w:space="1" w:color="auto"/>
          <w:right w:val="single" w:sz="4" w:space="4" w:color="auto"/>
        </w:pBdr>
        <w:spacing w:before="240" w:after="120" w:line="252" w:lineRule="auto"/>
        <w:ind w:left="0"/>
        <w:jc w:val="both"/>
        <w:rPr>
          <w:rFonts w:ascii="Arial" w:eastAsia="Calibri" w:hAnsi="Arial" w:cs="Arial"/>
          <w:color w:val="000000" w:themeColor="text1"/>
          <w:sz w:val="20"/>
          <w:szCs w:val="20"/>
        </w:rPr>
      </w:pPr>
      <w:r w:rsidRPr="00147097">
        <w:rPr>
          <w:rFonts w:ascii="Arial" w:eastAsia="Calibri" w:hAnsi="Arial" w:cs="Arial"/>
          <w:color w:val="000000" w:themeColor="text1"/>
          <w:sz w:val="20"/>
          <w:szCs w:val="20"/>
        </w:rPr>
        <w:t>Les critères d’évaluation sont ceux qui sont décrits au regard de chaque compétence du bloc 3</w:t>
      </w:r>
      <w:r>
        <w:rPr>
          <w:rFonts w:ascii="Arial" w:eastAsia="Calibri" w:hAnsi="Arial" w:cs="Arial"/>
          <w:color w:val="000000" w:themeColor="text1"/>
          <w:sz w:val="20"/>
          <w:szCs w:val="20"/>
        </w:rPr>
        <w:t>.</w:t>
      </w:r>
      <w:r w:rsidRPr="00147097">
        <w:rPr>
          <w:rFonts w:ascii="Arial" w:eastAsia="Calibri" w:hAnsi="Arial" w:cs="Arial"/>
          <w:color w:val="000000" w:themeColor="text1"/>
          <w:sz w:val="20"/>
          <w:szCs w:val="20"/>
        </w:rPr>
        <w:t xml:space="preserve"> </w:t>
      </w:r>
    </w:p>
    <w:p w14:paraId="214311C1" w14:textId="77777777" w:rsidR="007157D9" w:rsidRDefault="007157D9" w:rsidP="007157D9">
      <w:pPr>
        <w:pStyle w:val="Paragraphedeliste"/>
        <w:pBdr>
          <w:top w:val="single" w:sz="4" w:space="1" w:color="auto"/>
          <w:left w:val="single" w:sz="4" w:space="4" w:color="auto"/>
          <w:bottom w:val="single" w:sz="4" w:space="1" w:color="auto"/>
          <w:right w:val="single" w:sz="4" w:space="4" w:color="auto"/>
        </w:pBdr>
        <w:spacing w:before="240" w:after="120" w:line="252" w:lineRule="auto"/>
        <w:ind w:left="0"/>
        <w:jc w:val="both"/>
        <w:rPr>
          <w:rFonts w:ascii="Arial" w:eastAsia="Calibri" w:hAnsi="Arial" w:cs="Arial"/>
          <w:color w:val="000000" w:themeColor="text1"/>
          <w:sz w:val="20"/>
          <w:szCs w:val="20"/>
        </w:rPr>
      </w:pPr>
      <w:r w:rsidRPr="00147097">
        <w:rPr>
          <w:rFonts w:ascii="Arial" w:eastAsia="Calibri" w:hAnsi="Arial" w:cs="Arial"/>
          <w:color w:val="000000" w:themeColor="text1"/>
          <w:sz w:val="20"/>
          <w:szCs w:val="20"/>
        </w:rPr>
        <w:t>«</w:t>
      </w:r>
      <w:r>
        <w:rPr>
          <w:rFonts w:ascii="Arial" w:eastAsia="Calibri" w:hAnsi="Arial" w:cs="Arial"/>
          <w:color w:val="000000" w:themeColor="text1"/>
          <w:sz w:val="20"/>
          <w:szCs w:val="20"/>
        </w:rPr>
        <w:t xml:space="preserve"> </w:t>
      </w:r>
      <w:r>
        <w:rPr>
          <w:rFonts w:ascii="Arial" w:hAnsi="Arial" w:cs="Arial"/>
          <w:sz w:val="20"/>
          <w:szCs w:val="20"/>
        </w:rPr>
        <w:t>A</w:t>
      </w:r>
      <w:r w:rsidRPr="00147097">
        <w:rPr>
          <w:rFonts w:ascii="Arial" w:hAnsi="Arial" w:cs="Arial"/>
          <w:sz w:val="20"/>
          <w:szCs w:val="20"/>
        </w:rPr>
        <w:t xml:space="preserve">ccompagnement </w:t>
      </w:r>
      <w:r>
        <w:rPr>
          <w:rFonts w:ascii="Arial" w:hAnsi="Arial" w:cs="Arial"/>
          <w:sz w:val="20"/>
          <w:szCs w:val="20"/>
        </w:rPr>
        <w:t>du</w:t>
      </w:r>
      <w:r w:rsidRPr="00147097">
        <w:rPr>
          <w:rFonts w:ascii="Arial" w:hAnsi="Arial" w:cs="Arial"/>
          <w:sz w:val="20"/>
          <w:szCs w:val="20"/>
        </w:rPr>
        <w:t xml:space="preserve"> développement de solutions m</w:t>
      </w:r>
      <w:r>
        <w:rPr>
          <w:rFonts w:ascii="Arial" w:hAnsi="Arial" w:cs="Arial"/>
          <w:sz w:val="20"/>
          <w:szCs w:val="20"/>
        </w:rPr>
        <w:t>e</w:t>
      </w:r>
      <w:r w:rsidRPr="00147097">
        <w:rPr>
          <w:rFonts w:ascii="Arial" w:hAnsi="Arial" w:cs="Arial"/>
          <w:sz w:val="20"/>
          <w:szCs w:val="20"/>
        </w:rPr>
        <w:t xml:space="preserve">dia et digitales innovantes », </w:t>
      </w:r>
      <w:r w:rsidRPr="00147097">
        <w:rPr>
          <w:rFonts w:ascii="Arial" w:eastAsia="Calibri" w:hAnsi="Arial" w:cs="Arial"/>
          <w:color w:val="000000" w:themeColor="text1"/>
          <w:sz w:val="20"/>
          <w:szCs w:val="20"/>
        </w:rPr>
        <w:t>figurant dans le référentiel de compétences.</w:t>
      </w:r>
      <w:r>
        <w:rPr>
          <w:rFonts w:ascii="Arial" w:eastAsia="Calibri" w:hAnsi="Arial" w:cs="Arial"/>
          <w:color w:val="000000" w:themeColor="text1"/>
          <w:sz w:val="20"/>
          <w:szCs w:val="20"/>
        </w:rPr>
        <w:t xml:space="preserve"> </w:t>
      </w:r>
    </w:p>
    <w:p w14:paraId="250CE46B" w14:textId="77777777" w:rsidR="007157D9" w:rsidRDefault="007157D9" w:rsidP="007157D9">
      <w:pPr>
        <w:pStyle w:val="Paragraphedeliste"/>
        <w:pBdr>
          <w:top w:val="single" w:sz="4" w:space="1" w:color="auto"/>
          <w:left w:val="single" w:sz="4" w:space="4" w:color="auto"/>
          <w:bottom w:val="single" w:sz="4" w:space="1" w:color="auto"/>
          <w:right w:val="single" w:sz="4" w:space="4" w:color="auto"/>
        </w:pBdr>
        <w:spacing w:before="240" w:after="120" w:line="252" w:lineRule="auto"/>
        <w:ind w:left="0"/>
        <w:jc w:val="both"/>
        <w:rPr>
          <w:rFonts w:ascii="Arial" w:eastAsia="Calibri" w:hAnsi="Arial" w:cs="Arial"/>
          <w:color w:val="000000" w:themeColor="text1"/>
          <w:sz w:val="20"/>
          <w:szCs w:val="20"/>
        </w:rPr>
      </w:pPr>
    </w:p>
    <w:p w14:paraId="7AA3A566" w14:textId="77777777" w:rsidR="007157D9" w:rsidRDefault="007157D9" w:rsidP="007157D9">
      <w:pPr>
        <w:rPr>
          <w:rFonts w:ascii="Arial" w:hAnsi="Arial" w:cs="Arial"/>
          <w:b/>
          <w:bCs/>
          <w:sz w:val="20"/>
          <w:szCs w:val="20"/>
          <w:u w:val="single"/>
        </w:rPr>
      </w:pPr>
    </w:p>
    <w:p w14:paraId="730D33A9" w14:textId="77777777" w:rsidR="007157D9" w:rsidRPr="0097044F" w:rsidRDefault="007157D9" w:rsidP="007157D9">
      <w:pPr>
        <w:pBdr>
          <w:top w:val="single" w:sz="4" w:space="1" w:color="auto"/>
          <w:left w:val="single" w:sz="4" w:space="4" w:color="auto"/>
          <w:bottom w:val="single" w:sz="4" w:space="1" w:color="auto"/>
          <w:right w:val="single" w:sz="4" w:space="4" w:color="auto"/>
        </w:pBdr>
        <w:rPr>
          <w:rFonts w:ascii="Arial" w:hAnsi="Arial" w:cs="Arial"/>
          <w:b/>
          <w:bCs/>
          <w:sz w:val="20"/>
          <w:szCs w:val="20"/>
          <w:u w:val="single"/>
        </w:rPr>
      </w:pPr>
      <w:r w:rsidRPr="0097044F">
        <w:rPr>
          <w:rFonts w:ascii="Arial" w:hAnsi="Arial" w:cs="Arial"/>
          <w:b/>
          <w:bCs/>
          <w:sz w:val="20"/>
          <w:szCs w:val="20"/>
          <w:u w:val="single"/>
        </w:rPr>
        <w:t>Modalités d’évaluation</w:t>
      </w:r>
    </w:p>
    <w:p w14:paraId="5C83D31A" w14:textId="77777777" w:rsidR="007157D9" w:rsidRDefault="007157D9" w:rsidP="007157D9">
      <w:pPr>
        <w:pBdr>
          <w:top w:val="single" w:sz="4" w:space="1" w:color="auto"/>
          <w:left w:val="single" w:sz="4" w:space="4" w:color="auto"/>
          <w:bottom w:val="single" w:sz="4" w:space="1" w:color="auto"/>
          <w:right w:val="single" w:sz="4" w:space="4" w:color="auto"/>
        </w:pBdr>
        <w:jc w:val="both"/>
        <w:rPr>
          <w:highlight w:val="yellow"/>
        </w:rPr>
      </w:pPr>
      <w:r w:rsidRPr="00147097">
        <w:rPr>
          <w:rFonts w:ascii="Arial" w:hAnsi="Arial" w:cs="Arial"/>
          <w:sz w:val="20"/>
          <w:szCs w:val="20"/>
        </w:rPr>
        <w:t xml:space="preserve">L’épreuve s’appuie sur </w:t>
      </w:r>
      <w:r>
        <w:rPr>
          <w:rFonts w:ascii="Arial" w:hAnsi="Arial" w:cs="Arial"/>
          <w:sz w:val="20"/>
          <w:szCs w:val="20"/>
        </w:rPr>
        <w:t>le</w:t>
      </w:r>
      <w:r w:rsidRPr="00147097">
        <w:rPr>
          <w:rFonts w:ascii="Arial" w:hAnsi="Arial" w:cs="Arial"/>
          <w:sz w:val="20"/>
          <w:szCs w:val="20"/>
        </w:rPr>
        <w:t xml:space="preserve"> </w:t>
      </w:r>
      <w:r w:rsidRPr="00147097">
        <w:rPr>
          <w:rFonts w:ascii="Arial" w:hAnsi="Arial" w:cs="Arial"/>
          <w:color w:val="000000" w:themeColor="text1"/>
          <w:sz w:val="20"/>
          <w:szCs w:val="20"/>
        </w:rPr>
        <w:t xml:space="preserve">contexte d’entreprise </w:t>
      </w:r>
      <w:r w:rsidRPr="00147097">
        <w:rPr>
          <w:rFonts w:ascii="Arial" w:hAnsi="Arial" w:cs="Arial"/>
          <w:sz w:val="20"/>
          <w:szCs w:val="20"/>
        </w:rPr>
        <w:t xml:space="preserve">diffusé aux enseignants de </w:t>
      </w:r>
      <w:r w:rsidRPr="00147097">
        <w:rPr>
          <w:rFonts w:ascii="Arial" w:hAnsi="Arial" w:cs="Arial"/>
          <w:color w:val="000000" w:themeColor="text1"/>
          <w:sz w:val="20"/>
          <w:szCs w:val="20"/>
        </w:rPr>
        <w:t xml:space="preserve">BTS Communication, dans des conditions définies par la </w:t>
      </w:r>
      <w:r>
        <w:rPr>
          <w:rFonts w:ascii="Arial" w:hAnsi="Arial" w:cs="Arial"/>
          <w:color w:val="000000" w:themeColor="text1"/>
          <w:sz w:val="20"/>
          <w:szCs w:val="20"/>
        </w:rPr>
        <w:t xml:space="preserve">présente </w:t>
      </w:r>
      <w:r w:rsidRPr="00147097">
        <w:rPr>
          <w:rFonts w:ascii="Arial" w:hAnsi="Arial" w:cs="Arial"/>
          <w:color w:val="000000" w:themeColor="text1"/>
          <w:sz w:val="20"/>
          <w:szCs w:val="20"/>
        </w:rPr>
        <w:t>circulaire d’organisation</w:t>
      </w:r>
      <w:r w:rsidRPr="00925051">
        <w:t>.</w:t>
      </w:r>
    </w:p>
    <w:p w14:paraId="48467E43" w14:textId="77777777" w:rsidR="007157D9" w:rsidRPr="00074C06" w:rsidRDefault="007157D9" w:rsidP="007157D9">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147097">
        <w:rPr>
          <w:rFonts w:ascii="Arial" w:hAnsi="Arial" w:cs="Arial"/>
          <w:sz w:val="20"/>
          <w:szCs w:val="20"/>
        </w:rPr>
        <w:t xml:space="preserve">Ce contexte est identique pour les candidats évalués en </w:t>
      </w:r>
      <w:r>
        <w:rPr>
          <w:rFonts w:ascii="Arial" w:hAnsi="Arial" w:cs="Arial"/>
          <w:sz w:val="20"/>
          <w:szCs w:val="20"/>
        </w:rPr>
        <w:t>contrôle en cours de formation</w:t>
      </w:r>
      <w:r w:rsidRPr="00147097">
        <w:rPr>
          <w:rFonts w:ascii="Arial" w:hAnsi="Arial" w:cs="Arial"/>
          <w:sz w:val="20"/>
          <w:szCs w:val="20"/>
        </w:rPr>
        <w:t xml:space="preserve"> comme pour ceux évalués sous forme ponctuelle.</w:t>
      </w:r>
    </w:p>
    <w:p w14:paraId="5366A6CE" w14:textId="77777777" w:rsidR="007157D9" w:rsidRDefault="007157D9" w:rsidP="007157D9">
      <w:pPr>
        <w:pStyle w:val="Default"/>
        <w:jc w:val="center"/>
        <w:rPr>
          <w:b/>
          <w:sz w:val="22"/>
          <w:szCs w:val="22"/>
        </w:rPr>
      </w:pPr>
    </w:p>
    <w:p w14:paraId="241A1E34" w14:textId="77777777" w:rsidR="007157D9" w:rsidRDefault="007157D9" w:rsidP="007157D9">
      <w:pPr>
        <w:pStyle w:val="Default"/>
        <w:pBdr>
          <w:top w:val="single" w:sz="4" w:space="1" w:color="auto"/>
          <w:left w:val="single" w:sz="4" w:space="4" w:color="auto"/>
          <w:bottom w:val="single" w:sz="4" w:space="1" w:color="auto"/>
          <w:right w:val="single" w:sz="4" w:space="4" w:color="auto"/>
        </w:pBdr>
        <w:jc w:val="center"/>
        <w:rPr>
          <w:b/>
          <w:sz w:val="22"/>
          <w:szCs w:val="22"/>
        </w:rPr>
      </w:pPr>
      <w:r>
        <w:rPr>
          <w:b/>
          <w:sz w:val="22"/>
          <w:szCs w:val="22"/>
        </w:rPr>
        <w:t>Dispositions relatives à la forme ponctuelle</w:t>
      </w:r>
    </w:p>
    <w:p w14:paraId="190583EA" w14:textId="77777777" w:rsidR="007157D9" w:rsidRDefault="007157D9" w:rsidP="007157D9">
      <w:pPr>
        <w:pStyle w:val="Default"/>
        <w:jc w:val="center"/>
        <w:rPr>
          <w:b/>
          <w:sz w:val="22"/>
          <w:szCs w:val="22"/>
        </w:rPr>
      </w:pPr>
    </w:p>
    <w:p w14:paraId="03A26561" w14:textId="77777777" w:rsidR="007157D9" w:rsidRPr="00A42A38" w:rsidRDefault="007157D9" w:rsidP="007157D9">
      <w:pPr>
        <w:jc w:val="both"/>
        <w:rPr>
          <w:rFonts w:ascii="Arial" w:hAnsi="Arial" w:cs="Arial"/>
          <w:sz w:val="20"/>
          <w:szCs w:val="20"/>
        </w:rPr>
      </w:pPr>
      <w:r>
        <w:rPr>
          <w:rFonts w:ascii="Arial" w:hAnsi="Arial" w:cs="Arial"/>
          <w:sz w:val="20"/>
          <w:szCs w:val="20"/>
        </w:rPr>
        <w:t>L’é</w:t>
      </w:r>
      <w:r w:rsidRPr="00A42A38">
        <w:rPr>
          <w:rFonts w:ascii="Arial" w:hAnsi="Arial" w:cs="Arial"/>
          <w:sz w:val="20"/>
          <w:szCs w:val="20"/>
        </w:rPr>
        <w:t xml:space="preserve">preuve </w:t>
      </w:r>
      <w:r>
        <w:rPr>
          <w:rFonts w:ascii="Arial" w:hAnsi="Arial" w:cs="Arial"/>
          <w:sz w:val="20"/>
          <w:szCs w:val="20"/>
        </w:rPr>
        <w:t xml:space="preserve">est </w:t>
      </w:r>
      <w:r w:rsidRPr="00A42A38">
        <w:rPr>
          <w:rFonts w:ascii="Arial" w:hAnsi="Arial" w:cs="Arial"/>
          <w:sz w:val="20"/>
          <w:szCs w:val="20"/>
        </w:rPr>
        <w:t>écrite</w:t>
      </w:r>
      <w:r>
        <w:rPr>
          <w:rFonts w:ascii="Arial" w:hAnsi="Arial" w:cs="Arial"/>
          <w:sz w:val="20"/>
          <w:szCs w:val="20"/>
        </w:rPr>
        <w:t xml:space="preserve"> et d’une durée de 3 heures.</w:t>
      </w:r>
    </w:p>
    <w:p w14:paraId="0817E4A7" w14:textId="77777777" w:rsidR="007157D9" w:rsidRDefault="007157D9" w:rsidP="007157D9">
      <w:pPr>
        <w:jc w:val="both"/>
        <w:rPr>
          <w:rFonts w:ascii="Arial" w:hAnsi="Arial" w:cs="Arial"/>
          <w:b/>
          <w:sz w:val="20"/>
          <w:szCs w:val="20"/>
        </w:rPr>
      </w:pPr>
      <w:r w:rsidRPr="0036498C">
        <w:rPr>
          <w:rFonts w:ascii="Arial" w:hAnsi="Arial" w:cs="Arial"/>
          <w:sz w:val="20"/>
          <w:szCs w:val="20"/>
        </w:rPr>
        <w:t>Elle prend appui sur un contexte d’entreprise</w:t>
      </w:r>
      <w:r w:rsidRPr="0036498C">
        <w:rPr>
          <w:rFonts w:ascii="Arial" w:hAnsi="Arial" w:cs="Arial"/>
          <w:b/>
          <w:sz w:val="20"/>
          <w:szCs w:val="20"/>
        </w:rPr>
        <w:t xml:space="preserve">. Ce </w:t>
      </w:r>
      <w:r>
        <w:rPr>
          <w:rFonts w:ascii="Arial" w:hAnsi="Arial" w:cs="Arial"/>
          <w:b/>
          <w:sz w:val="20"/>
          <w:szCs w:val="20"/>
        </w:rPr>
        <w:t>contexte sera porté à la connaissance de l’ensemble des organismes de formation et établissements scolaires lors de la diffusion de la circulaire par l’académie pilote.</w:t>
      </w:r>
    </w:p>
    <w:p w14:paraId="17AB86CE" w14:textId="77777777" w:rsidR="007157D9" w:rsidRPr="00C64774" w:rsidRDefault="007157D9" w:rsidP="007157D9">
      <w:pPr>
        <w:jc w:val="both"/>
        <w:rPr>
          <w:rFonts w:ascii="Arial" w:hAnsi="Arial" w:cs="Arial"/>
          <w:sz w:val="20"/>
          <w:szCs w:val="20"/>
        </w:rPr>
      </w:pPr>
      <w:r>
        <w:rPr>
          <w:rFonts w:ascii="Arial" w:hAnsi="Arial" w:cs="Arial"/>
          <w:b/>
          <w:sz w:val="20"/>
          <w:szCs w:val="20"/>
        </w:rPr>
        <w:t>L’épreuve ponctuelle</w:t>
      </w:r>
      <w:r>
        <w:rPr>
          <w:rFonts w:ascii="Arial" w:hAnsi="Arial" w:cs="Arial"/>
          <w:sz w:val="20"/>
          <w:szCs w:val="20"/>
        </w:rPr>
        <w:t xml:space="preserve"> porte sur le contexte organisationnel proposé par la circulaire, complété par</w:t>
      </w:r>
      <w:r w:rsidRPr="00A42A38">
        <w:rPr>
          <w:rFonts w:ascii="Arial" w:hAnsi="Arial" w:cs="Arial"/>
          <w:color w:val="000000" w:themeColor="text1"/>
          <w:sz w:val="20"/>
          <w:szCs w:val="20"/>
        </w:rPr>
        <w:t xml:space="preserve"> </w:t>
      </w:r>
      <w:r>
        <w:rPr>
          <w:rFonts w:ascii="Arial" w:hAnsi="Arial" w:cs="Arial"/>
          <w:color w:val="000000" w:themeColor="text1"/>
          <w:sz w:val="20"/>
          <w:szCs w:val="20"/>
        </w:rPr>
        <w:t>une série de questions ou de</w:t>
      </w:r>
      <w:r w:rsidRPr="00A42A38">
        <w:rPr>
          <w:rFonts w:ascii="Arial" w:hAnsi="Arial" w:cs="Arial"/>
          <w:color w:val="000000" w:themeColor="text1"/>
          <w:sz w:val="20"/>
          <w:szCs w:val="20"/>
        </w:rPr>
        <w:t xml:space="preserve"> problèmes à résoudre relatifs aux compétences du bloc 3</w:t>
      </w:r>
      <w:r w:rsidRPr="00A42A38">
        <w:rPr>
          <w:rFonts w:ascii="Arial" w:hAnsi="Arial" w:cs="Arial"/>
          <w:color w:val="0070C0"/>
          <w:sz w:val="20"/>
          <w:szCs w:val="20"/>
        </w:rPr>
        <w:t>.</w:t>
      </w:r>
    </w:p>
    <w:p w14:paraId="74DC3673" w14:textId="2711022E" w:rsidR="007157D9" w:rsidRDefault="007157D9" w:rsidP="007157D9">
      <w:pPr>
        <w:jc w:val="both"/>
        <w:rPr>
          <w:rFonts w:ascii="Arial" w:hAnsi="Arial" w:cs="Arial"/>
          <w:b/>
          <w:sz w:val="20"/>
          <w:szCs w:val="20"/>
        </w:rPr>
      </w:pPr>
      <w:r>
        <w:rPr>
          <w:rFonts w:ascii="Arial" w:hAnsi="Arial" w:cs="Arial"/>
          <w:b/>
          <w:sz w:val="20"/>
          <w:szCs w:val="20"/>
        </w:rPr>
        <w:br w:type="page"/>
      </w:r>
    </w:p>
    <w:p w14:paraId="21DBC94C" w14:textId="77777777" w:rsidR="007157D9" w:rsidRPr="00A7745A" w:rsidRDefault="007157D9" w:rsidP="007157D9">
      <w:pPr>
        <w:pStyle w:val="Default"/>
        <w:shd w:val="clear" w:color="auto" w:fill="FFFFFF" w:themeFill="background1"/>
        <w:outlineLvl w:val="0"/>
        <w:rPr>
          <w:b/>
        </w:rPr>
      </w:pPr>
      <w:bookmarkStart w:id="10" w:name="_Toc216346448"/>
      <w:r w:rsidRPr="00A7745A">
        <w:rPr>
          <w:b/>
        </w:rPr>
        <w:t xml:space="preserve">ANNEXE XI </w:t>
      </w:r>
      <w:r>
        <w:rPr>
          <w:b/>
        </w:rPr>
        <w:t>–</w:t>
      </w:r>
      <w:r w:rsidRPr="00A7745A">
        <w:rPr>
          <w:b/>
        </w:rPr>
        <w:t xml:space="preserve"> </w:t>
      </w:r>
      <w:r>
        <w:rPr>
          <w:b/>
        </w:rPr>
        <w:t xml:space="preserve">EF </w:t>
      </w:r>
      <w:r w:rsidRPr="00A7745A">
        <w:rPr>
          <w:b/>
        </w:rPr>
        <w:t>3 </w:t>
      </w:r>
      <w:r>
        <w:rPr>
          <w:b/>
        </w:rPr>
        <w:t>-</w:t>
      </w:r>
      <w:r w:rsidRPr="00A7745A">
        <w:rPr>
          <w:b/>
        </w:rPr>
        <w:t xml:space="preserve"> ENTREPRENEURIAT</w:t>
      </w:r>
      <w:bookmarkEnd w:id="10"/>
    </w:p>
    <w:p w14:paraId="07C62A7A" w14:textId="77777777" w:rsidR="007157D9" w:rsidRDefault="007157D9" w:rsidP="007157D9">
      <w:pPr>
        <w:pStyle w:val="Default"/>
        <w:shd w:val="clear" w:color="auto" w:fill="FFFFFF" w:themeFill="background1"/>
        <w:rPr>
          <w:b/>
        </w:rPr>
      </w:pPr>
    </w:p>
    <w:p w14:paraId="585830D5" w14:textId="77777777" w:rsidR="007157D9" w:rsidRPr="00E30CFC" w:rsidRDefault="007157D9" w:rsidP="007157D9">
      <w:pPr>
        <w:pStyle w:val="Default"/>
        <w:shd w:val="clear" w:color="auto" w:fill="FFFFFF" w:themeFill="background1"/>
        <w:rPr>
          <w:bCs/>
          <w:sz w:val="20"/>
          <w:szCs w:val="20"/>
        </w:rPr>
      </w:pPr>
      <w:r w:rsidRPr="00E30CFC">
        <w:rPr>
          <w:bCs/>
          <w:sz w:val="20"/>
          <w:szCs w:val="20"/>
        </w:rPr>
        <w:t xml:space="preserve">Epreuve </w:t>
      </w:r>
      <w:r>
        <w:rPr>
          <w:bCs/>
          <w:sz w:val="20"/>
          <w:szCs w:val="20"/>
        </w:rPr>
        <w:t xml:space="preserve">facultative </w:t>
      </w:r>
      <w:r w:rsidRPr="00E30CFC">
        <w:rPr>
          <w:bCs/>
          <w:sz w:val="20"/>
          <w:szCs w:val="20"/>
        </w:rPr>
        <w:t>orale</w:t>
      </w:r>
    </w:p>
    <w:p w14:paraId="4A564327" w14:textId="77777777" w:rsidR="007157D9" w:rsidRDefault="007157D9" w:rsidP="007157D9">
      <w:pPr>
        <w:pStyle w:val="Default"/>
        <w:shd w:val="clear" w:color="auto" w:fill="FFFFFF" w:themeFill="background1"/>
        <w:rPr>
          <w:b/>
        </w:rPr>
      </w:pPr>
    </w:p>
    <w:p w14:paraId="6A5B1EF5" w14:textId="77777777" w:rsidR="007157D9" w:rsidRPr="006F1363" w:rsidRDefault="007157D9" w:rsidP="007157D9">
      <w:pPr>
        <w:pStyle w:val="Default"/>
        <w:shd w:val="clear" w:color="auto" w:fill="FFFFFF" w:themeFill="background1"/>
        <w:rPr>
          <w:sz w:val="20"/>
          <w:szCs w:val="20"/>
        </w:rPr>
      </w:pPr>
      <w:r w:rsidRPr="006F1363">
        <w:rPr>
          <w:sz w:val="20"/>
          <w:szCs w:val="20"/>
        </w:rPr>
        <w:t>Durée</w:t>
      </w:r>
      <w:r>
        <w:rPr>
          <w:sz w:val="20"/>
          <w:szCs w:val="20"/>
        </w:rPr>
        <w:t xml:space="preserve"> : </w:t>
      </w:r>
      <w:r w:rsidRPr="006F1363">
        <w:rPr>
          <w:sz w:val="20"/>
          <w:szCs w:val="20"/>
        </w:rPr>
        <w:t xml:space="preserve">20 minutes </w:t>
      </w:r>
      <w:r>
        <w:rPr>
          <w:sz w:val="20"/>
          <w:szCs w:val="20"/>
        </w:rPr>
        <w:t xml:space="preserve">sans préparation </w:t>
      </w:r>
    </w:p>
    <w:p w14:paraId="44BF9D82" w14:textId="77777777" w:rsidR="007157D9" w:rsidRDefault="007157D9" w:rsidP="007157D9">
      <w:pPr>
        <w:pStyle w:val="Default"/>
        <w:rPr>
          <w:b/>
        </w:rPr>
      </w:pPr>
    </w:p>
    <w:p w14:paraId="060A4B6A" w14:textId="77777777" w:rsidR="007157D9" w:rsidRPr="00E14DF6" w:rsidRDefault="007157D9" w:rsidP="007157D9">
      <w:pPr>
        <w:pStyle w:val="Default"/>
        <w:rPr>
          <w:b/>
          <w:sz w:val="20"/>
          <w:szCs w:val="20"/>
        </w:rPr>
      </w:pPr>
      <w:r w:rsidRPr="00E14DF6">
        <w:rPr>
          <w:b/>
          <w:sz w:val="20"/>
          <w:szCs w:val="20"/>
        </w:rPr>
        <w:t>Objectifs et finalités</w:t>
      </w:r>
    </w:p>
    <w:p w14:paraId="53FBC40D" w14:textId="77777777" w:rsidR="007157D9" w:rsidRDefault="007157D9" w:rsidP="007157D9">
      <w:pPr>
        <w:ind w:firstLine="215"/>
      </w:pPr>
    </w:p>
    <w:p w14:paraId="7C9CF671" w14:textId="77777777" w:rsidR="007157D9" w:rsidRPr="00E14DF6" w:rsidRDefault="007157D9" w:rsidP="007157D9">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E14DF6">
        <w:rPr>
          <w:rFonts w:ascii="Arial" w:hAnsi="Arial" w:cs="Arial"/>
          <w:sz w:val="20"/>
          <w:szCs w:val="20"/>
        </w:rPr>
        <w:t xml:space="preserve">Cette épreuve a pour objectif d’évaluer les compétences des candidats dans le domaine de la création ou de la reprise d’une entreprise intervenant dans le secteur de la communication, et plus particulièrement dans le domaine de la prestation de services. </w:t>
      </w:r>
    </w:p>
    <w:p w14:paraId="2CA75772" w14:textId="77777777" w:rsidR="007157D9" w:rsidRPr="00E14DF6" w:rsidRDefault="007157D9" w:rsidP="007157D9">
      <w:pPr>
        <w:pBdr>
          <w:top w:val="single" w:sz="4" w:space="1" w:color="auto"/>
          <w:left w:val="single" w:sz="4" w:space="4" w:color="auto"/>
          <w:bottom w:val="single" w:sz="4" w:space="1" w:color="auto"/>
          <w:right w:val="single" w:sz="4" w:space="4" w:color="auto"/>
        </w:pBdr>
        <w:spacing w:after="110"/>
        <w:jc w:val="both"/>
        <w:rPr>
          <w:rFonts w:ascii="Arial" w:hAnsi="Arial" w:cs="Arial"/>
          <w:sz w:val="20"/>
          <w:szCs w:val="20"/>
        </w:rPr>
      </w:pPr>
      <w:r w:rsidRPr="00E14DF6">
        <w:rPr>
          <w:rFonts w:ascii="Arial" w:hAnsi="Arial" w:cs="Arial"/>
          <w:sz w:val="20"/>
          <w:szCs w:val="20"/>
        </w:rPr>
        <w:t xml:space="preserve">Elle s’attache à évaluer la créativité, la capacité d’analyse et la rigueur du candidat, ainsi que sa connaissance des règles de gestion dans une perspective de pérennité de l’activité proposée. </w:t>
      </w:r>
    </w:p>
    <w:p w14:paraId="2AD276C6" w14:textId="77777777" w:rsidR="007157D9" w:rsidRPr="00A64F95" w:rsidRDefault="007157D9" w:rsidP="007157D9">
      <w:pPr>
        <w:pBdr>
          <w:top w:val="single" w:sz="4" w:space="1" w:color="auto"/>
          <w:left w:val="single" w:sz="4" w:space="4" w:color="auto"/>
          <w:bottom w:val="single" w:sz="4" w:space="1" w:color="auto"/>
          <w:right w:val="single" w:sz="4" w:space="4" w:color="auto"/>
        </w:pBdr>
        <w:spacing w:after="34"/>
        <w:jc w:val="both"/>
        <w:rPr>
          <w:rFonts w:ascii="Arial" w:hAnsi="Arial" w:cs="Arial"/>
          <w:b/>
          <w:sz w:val="20"/>
          <w:szCs w:val="20"/>
        </w:rPr>
      </w:pPr>
      <w:r w:rsidRPr="00A64F95">
        <w:rPr>
          <w:rFonts w:ascii="Arial" w:hAnsi="Arial" w:cs="Arial"/>
          <w:b/>
          <w:sz w:val="20"/>
          <w:szCs w:val="20"/>
        </w:rPr>
        <w:t xml:space="preserve">L’épreuve d’entrepreneuriat s’appuie sur : </w:t>
      </w:r>
    </w:p>
    <w:p w14:paraId="672352E8" w14:textId="77777777" w:rsidR="007157D9" w:rsidRPr="00E14DF6" w:rsidRDefault="007157D9" w:rsidP="007157D9">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Pr>
          <w:rFonts w:ascii="Arial" w:hAnsi="Arial" w:cs="Arial"/>
          <w:sz w:val="20"/>
          <w:szCs w:val="20"/>
        </w:rPr>
        <w:t>l</w:t>
      </w:r>
      <w:r w:rsidRPr="00E14DF6">
        <w:rPr>
          <w:rFonts w:ascii="Arial" w:hAnsi="Arial" w:cs="Arial"/>
          <w:sz w:val="20"/>
          <w:szCs w:val="20"/>
        </w:rPr>
        <w:t>’enseignement de Culture économique, juridique et managériale</w:t>
      </w:r>
      <w:r>
        <w:rPr>
          <w:rFonts w:ascii="Arial" w:hAnsi="Arial" w:cs="Arial"/>
          <w:sz w:val="20"/>
          <w:szCs w:val="20"/>
        </w:rPr>
        <w:t>,</w:t>
      </w:r>
    </w:p>
    <w:p w14:paraId="51308B56" w14:textId="77777777" w:rsidR="007157D9" w:rsidRPr="00E14DF6" w:rsidRDefault="007157D9" w:rsidP="007157D9">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E14DF6">
        <w:rPr>
          <w:rFonts w:ascii="Arial" w:hAnsi="Arial" w:cs="Arial"/>
          <w:sz w:val="20"/>
          <w:szCs w:val="20"/>
        </w:rPr>
        <w:t>les enseignements dispensés dans le cadre des blocs de compétences du champ professionnel</w:t>
      </w:r>
      <w:r>
        <w:rPr>
          <w:rFonts w:ascii="Arial" w:hAnsi="Arial" w:cs="Arial"/>
          <w:sz w:val="20"/>
          <w:szCs w:val="20"/>
        </w:rPr>
        <w:t>,</w:t>
      </w:r>
    </w:p>
    <w:p w14:paraId="4E5E4226" w14:textId="77777777" w:rsidR="007157D9" w:rsidRDefault="007157D9" w:rsidP="007157D9">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E14DF6">
        <w:rPr>
          <w:rFonts w:ascii="Arial" w:hAnsi="Arial" w:cs="Arial"/>
          <w:sz w:val="20"/>
          <w:szCs w:val="20"/>
        </w:rPr>
        <w:t xml:space="preserve">les compétences spécifiques relevant de la définition d’un modèle économique (business model) et de sa traduction par un plan d’affaires (business plan). </w:t>
      </w:r>
    </w:p>
    <w:p w14:paraId="111C98D4" w14:textId="77777777" w:rsidR="007157D9" w:rsidRPr="00E14DF6" w:rsidRDefault="007157D9" w:rsidP="007157D9">
      <w:pPr>
        <w:pBdr>
          <w:top w:val="single" w:sz="4" w:space="1" w:color="auto"/>
          <w:left w:val="single" w:sz="4" w:space="4" w:color="auto"/>
          <w:bottom w:val="single" w:sz="4" w:space="1" w:color="auto"/>
          <w:right w:val="single" w:sz="4" w:space="4" w:color="auto"/>
        </w:pBdr>
        <w:spacing w:after="3" w:line="252" w:lineRule="auto"/>
        <w:jc w:val="both"/>
        <w:rPr>
          <w:rFonts w:ascii="Arial" w:hAnsi="Arial" w:cs="Arial"/>
          <w:sz w:val="20"/>
          <w:szCs w:val="20"/>
        </w:rPr>
      </w:pPr>
    </w:p>
    <w:p w14:paraId="111FBB82" w14:textId="77777777" w:rsidR="007157D9" w:rsidRDefault="007157D9" w:rsidP="007157D9">
      <w:pPr>
        <w:spacing w:after="34"/>
        <w:rPr>
          <w:rFonts w:ascii="Arial" w:hAnsi="Arial" w:cs="Arial"/>
          <w:b/>
          <w:sz w:val="20"/>
          <w:szCs w:val="20"/>
        </w:rPr>
      </w:pPr>
    </w:p>
    <w:p w14:paraId="09693070" w14:textId="77777777" w:rsidR="007157D9" w:rsidRPr="00A64F95" w:rsidRDefault="007157D9" w:rsidP="007157D9">
      <w:pPr>
        <w:spacing w:after="34"/>
        <w:rPr>
          <w:rFonts w:ascii="Arial" w:hAnsi="Arial" w:cs="Arial"/>
          <w:b/>
          <w:sz w:val="20"/>
          <w:szCs w:val="20"/>
        </w:rPr>
      </w:pPr>
      <w:r w:rsidRPr="00A64F95">
        <w:rPr>
          <w:rFonts w:ascii="Arial" w:hAnsi="Arial" w:cs="Arial"/>
          <w:b/>
          <w:sz w:val="20"/>
          <w:szCs w:val="20"/>
        </w:rPr>
        <w:t xml:space="preserve">L’épreuve évalue : </w:t>
      </w:r>
    </w:p>
    <w:p w14:paraId="2373F3BC" w14:textId="77777777" w:rsidR="007157D9" w:rsidRPr="00A64F95" w:rsidRDefault="007157D9" w:rsidP="007157D9">
      <w:pPr>
        <w:numPr>
          <w:ilvl w:val="0"/>
          <w:numId w:val="16"/>
        </w:numPr>
        <w:spacing w:after="3" w:line="252" w:lineRule="auto"/>
        <w:ind w:hanging="486"/>
        <w:jc w:val="both"/>
        <w:rPr>
          <w:rFonts w:ascii="Arial" w:hAnsi="Arial" w:cs="Arial"/>
          <w:sz w:val="20"/>
          <w:szCs w:val="20"/>
        </w:rPr>
      </w:pPr>
      <w:r w:rsidRPr="00A64F95">
        <w:rPr>
          <w:rFonts w:ascii="Arial" w:hAnsi="Arial" w:cs="Arial"/>
          <w:sz w:val="20"/>
          <w:szCs w:val="20"/>
        </w:rPr>
        <w:t xml:space="preserve">le diagnostic préalable à la création ou à la reprise d’une entreprise de prestation en communication </w:t>
      </w:r>
    </w:p>
    <w:p w14:paraId="325A2BDE" w14:textId="77777777" w:rsidR="007157D9" w:rsidRPr="00A64F95" w:rsidRDefault="007157D9" w:rsidP="007157D9">
      <w:pPr>
        <w:numPr>
          <w:ilvl w:val="0"/>
          <w:numId w:val="16"/>
        </w:numPr>
        <w:spacing w:after="3" w:line="252" w:lineRule="auto"/>
        <w:ind w:hanging="486"/>
        <w:jc w:val="both"/>
        <w:rPr>
          <w:rFonts w:ascii="Arial" w:hAnsi="Arial" w:cs="Arial"/>
          <w:sz w:val="20"/>
          <w:szCs w:val="20"/>
        </w:rPr>
      </w:pPr>
      <w:r w:rsidRPr="00A64F95">
        <w:rPr>
          <w:rFonts w:ascii="Arial" w:hAnsi="Arial" w:cs="Arial"/>
          <w:sz w:val="20"/>
          <w:szCs w:val="20"/>
        </w:rPr>
        <w:t xml:space="preserve">le choix du positionnement de l’entreprise sur son marché </w:t>
      </w:r>
    </w:p>
    <w:p w14:paraId="4851C2CF" w14:textId="77777777" w:rsidR="007157D9" w:rsidRPr="00A64F95" w:rsidRDefault="007157D9" w:rsidP="007157D9">
      <w:pPr>
        <w:numPr>
          <w:ilvl w:val="0"/>
          <w:numId w:val="16"/>
        </w:numPr>
        <w:spacing w:after="3" w:line="252" w:lineRule="auto"/>
        <w:ind w:hanging="486"/>
        <w:jc w:val="both"/>
        <w:rPr>
          <w:rFonts w:ascii="Arial" w:hAnsi="Arial" w:cs="Arial"/>
          <w:sz w:val="20"/>
          <w:szCs w:val="20"/>
        </w:rPr>
      </w:pPr>
      <w:r w:rsidRPr="00A64F95">
        <w:rPr>
          <w:rFonts w:ascii="Arial" w:hAnsi="Arial" w:cs="Arial"/>
          <w:sz w:val="20"/>
          <w:szCs w:val="20"/>
        </w:rPr>
        <w:t xml:space="preserve">le potentiel de développement de l’entreprise </w:t>
      </w:r>
    </w:p>
    <w:p w14:paraId="03AB4CE7" w14:textId="77777777" w:rsidR="007157D9" w:rsidRPr="00A64F95" w:rsidRDefault="007157D9" w:rsidP="007157D9">
      <w:pPr>
        <w:numPr>
          <w:ilvl w:val="0"/>
          <w:numId w:val="16"/>
        </w:numPr>
        <w:spacing w:after="3" w:line="252" w:lineRule="auto"/>
        <w:ind w:hanging="486"/>
        <w:jc w:val="both"/>
        <w:rPr>
          <w:rFonts w:ascii="Arial" w:hAnsi="Arial" w:cs="Arial"/>
          <w:sz w:val="20"/>
          <w:szCs w:val="20"/>
        </w:rPr>
      </w:pPr>
      <w:r w:rsidRPr="00A64F95">
        <w:rPr>
          <w:rFonts w:ascii="Arial" w:hAnsi="Arial" w:cs="Arial"/>
          <w:sz w:val="20"/>
          <w:szCs w:val="20"/>
        </w:rPr>
        <w:t xml:space="preserve">la solidité des relations de partenariat envisagées </w:t>
      </w:r>
    </w:p>
    <w:p w14:paraId="5DB1FB41" w14:textId="77777777" w:rsidR="007157D9" w:rsidRPr="00A64F95" w:rsidRDefault="007157D9" w:rsidP="007157D9">
      <w:pPr>
        <w:numPr>
          <w:ilvl w:val="0"/>
          <w:numId w:val="16"/>
        </w:numPr>
        <w:spacing w:after="3" w:line="252" w:lineRule="auto"/>
        <w:ind w:hanging="486"/>
        <w:jc w:val="both"/>
        <w:rPr>
          <w:rFonts w:ascii="Arial" w:hAnsi="Arial" w:cs="Arial"/>
          <w:sz w:val="20"/>
          <w:szCs w:val="20"/>
        </w:rPr>
      </w:pPr>
      <w:r w:rsidRPr="00A64F95">
        <w:rPr>
          <w:rFonts w:ascii="Arial" w:hAnsi="Arial" w:cs="Arial"/>
          <w:sz w:val="20"/>
          <w:szCs w:val="20"/>
        </w:rPr>
        <w:t xml:space="preserve">la gestion prévisionnelle des ressources humaines </w:t>
      </w:r>
    </w:p>
    <w:p w14:paraId="1000D571" w14:textId="77777777" w:rsidR="007157D9" w:rsidRPr="00BA5F26" w:rsidRDefault="007157D9" w:rsidP="007157D9">
      <w:pPr>
        <w:numPr>
          <w:ilvl w:val="0"/>
          <w:numId w:val="16"/>
        </w:numPr>
        <w:spacing w:after="3" w:line="252" w:lineRule="auto"/>
        <w:ind w:hanging="486"/>
        <w:jc w:val="both"/>
        <w:rPr>
          <w:rFonts w:ascii="Arial" w:hAnsi="Arial" w:cs="Arial"/>
          <w:sz w:val="20"/>
          <w:szCs w:val="20"/>
        </w:rPr>
      </w:pPr>
      <w:r w:rsidRPr="00A64F95">
        <w:rPr>
          <w:rFonts w:ascii="Arial" w:hAnsi="Arial" w:cs="Arial"/>
          <w:sz w:val="20"/>
          <w:szCs w:val="20"/>
        </w:rPr>
        <w:t xml:space="preserve">la faisabilité financière du projet de création ou de reprise </w:t>
      </w:r>
    </w:p>
    <w:p w14:paraId="0B0907F3" w14:textId="77777777" w:rsidR="007157D9" w:rsidRPr="00A64F95" w:rsidRDefault="007157D9" w:rsidP="007157D9">
      <w:pPr>
        <w:spacing w:after="3" w:line="252" w:lineRule="auto"/>
        <w:ind w:hanging="486"/>
        <w:jc w:val="both"/>
        <w:rPr>
          <w:rFonts w:ascii="Arial" w:hAnsi="Arial" w:cs="Arial"/>
          <w:sz w:val="20"/>
          <w:szCs w:val="20"/>
        </w:rPr>
      </w:pPr>
    </w:p>
    <w:p w14:paraId="7482BC15" w14:textId="77777777" w:rsidR="007157D9" w:rsidRDefault="007157D9" w:rsidP="007157D9">
      <w:pPr>
        <w:pStyle w:val="Default"/>
        <w:rPr>
          <w:b/>
          <w:sz w:val="20"/>
          <w:szCs w:val="20"/>
        </w:rPr>
      </w:pPr>
    </w:p>
    <w:p w14:paraId="5676646B" w14:textId="77777777" w:rsidR="007157D9" w:rsidRPr="00A64F95" w:rsidRDefault="007157D9" w:rsidP="007157D9">
      <w:pPr>
        <w:pStyle w:val="Default"/>
        <w:rPr>
          <w:b/>
          <w:sz w:val="20"/>
          <w:szCs w:val="20"/>
        </w:rPr>
      </w:pPr>
      <w:r w:rsidRPr="00A64F95">
        <w:rPr>
          <w:b/>
          <w:sz w:val="20"/>
          <w:szCs w:val="20"/>
        </w:rPr>
        <w:t>Modalités, déroulement et supports</w:t>
      </w:r>
    </w:p>
    <w:p w14:paraId="16F74134" w14:textId="77777777" w:rsidR="007157D9" w:rsidRDefault="007157D9" w:rsidP="007157D9">
      <w:pPr>
        <w:pStyle w:val="Default"/>
        <w:rPr>
          <w:b/>
        </w:rPr>
      </w:pPr>
    </w:p>
    <w:p w14:paraId="268D23AF" w14:textId="77777777" w:rsidR="007157D9" w:rsidRDefault="007157D9" w:rsidP="007157D9">
      <w:pPr>
        <w:jc w:val="both"/>
        <w:rPr>
          <w:rFonts w:ascii="Arial" w:hAnsi="Arial" w:cs="Arial"/>
          <w:sz w:val="20"/>
          <w:szCs w:val="20"/>
        </w:rPr>
      </w:pPr>
      <w:r w:rsidRPr="00A64F95">
        <w:rPr>
          <w:rFonts w:ascii="Arial" w:hAnsi="Arial" w:cs="Arial"/>
          <w:sz w:val="20"/>
          <w:szCs w:val="20"/>
        </w:rPr>
        <w:t>L’épreuve prend appui sur un dossier personnel</w:t>
      </w:r>
      <w:r>
        <w:rPr>
          <w:rFonts w:ascii="Arial" w:hAnsi="Arial" w:cs="Arial"/>
          <w:sz w:val="20"/>
          <w:szCs w:val="20"/>
        </w:rPr>
        <w:t>,</w:t>
      </w:r>
      <w:r w:rsidRPr="00A64F95">
        <w:rPr>
          <w:rFonts w:ascii="Arial" w:hAnsi="Arial" w:cs="Arial"/>
          <w:sz w:val="20"/>
          <w:szCs w:val="20"/>
        </w:rPr>
        <w:t xml:space="preserve"> composé du modèle économique et du plan d’affaires du projet de création ou de reprise d’une entreprise de prestation de services dans le secteur de la communication. Ce dossier comportant une dizaine de pages est remis à la commission d’évaluation deux semaines minimum avant l’épreuve. </w:t>
      </w:r>
    </w:p>
    <w:p w14:paraId="0F9EC878" w14:textId="4836CABE" w:rsidR="007157D9" w:rsidRDefault="007157D9" w:rsidP="007157D9">
      <w:pPr>
        <w:jc w:val="both"/>
        <w:rPr>
          <w:rFonts w:ascii="Arial" w:hAnsi="Arial" w:cs="Arial"/>
          <w:sz w:val="20"/>
          <w:szCs w:val="20"/>
        </w:rPr>
      </w:pPr>
      <w:r>
        <w:rPr>
          <w:rFonts w:ascii="Arial" w:hAnsi="Arial" w:cs="Arial"/>
          <w:sz w:val="20"/>
          <w:szCs w:val="20"/>
        </w:rPr>
        <w:t xml:space="preserve">Le dépôt de dossier par le candidat est attesté par </w:t>
      </w:r>
      <w:r w:rsidR="00BD0192">
        <w:rPr>
          <w:rFonts w:ascii="Arial" w:hAnsi="Arial" w:cs="Arial"/>
          <w:sz w:val="20"/>
          <w:szCs w:val="20"/>
        </w:rPr>
        <w:t>une grille de contrôle de dépôt</w:t>
      </w:r>
    </w:p>
    <w:p w14:paraId="597D598A" w14:textId="77777777" w:rsidR="007157D9" w:rsidRDefault="007157D9" w:rsidP="007157D9">
      <w:pPr>
        <w:jc w:val="both"/>
        <w:rPr>
          <w:rFonts w:ascii="Arial" w:hAnsi="Arial" w:cs="Arial"/>
          <w:sz w:val="20"/>
          <w:szCs w:val="20"/>
        </w:rPr>
      </w:pPr>
      <w:r>
        <w:rPr>
          <w:rFonts w:ascii="Arial" w:hAnsi="Arial" w:cs="Arial"/>
          <w:sz w:val="20"/>
          <w:szCs w:val="20"/>
        </w:rPr>
        <w:t>En l’absence de ce dossier dans les délais requis, le candidat ne peut être interrogé.</w:t>
      </w:r>
    </w:p>
    <w:p w14:paraId="38E0FAF2" w14:textId="77777777" w:rsidR="007157D9" w:rsidRDefault="007157D9" w:rsidP="007157D9">
      <w:pPr>
        <w:jc w:val="both"/>
        <w:rPr>
          <w:rFonts w:ascii="Arial" w:hAnsi="Arial" w:cs="Arial"/>
          <w:sz w:val="20"/>
          <w:szCs w:val="20"/>
        </w:rPr>
      </w:pPr>
      <w:r w:rsidRPr="00A64F95">
        <w:rPr>
          <w:rFonts w:ascii="Arial" w:hAnsi="Arial" w:cs="Arial"/>
          <w:sz w:val="20"/>
          <w:szCs w:val="20"/>
        </w:rPr>
        <w:t xml:space="preserve">L’épreuve est d’une durée de 20 minutes. Elle comporte une première partie d’une dizaine de minutes permettant au candidat d’exposer les points saillants de son modèle économique et de son plan d’affaires, suivie d’une phase de dialogue avec la commission d’interrogation. Lors de l’épreuve, le candidat apporte tout support ou document qu’il estime utile. </w:t>
      </w:r>
    </w:p>
    <w:p w14:paraId="2A07DA66" w14:textId="77777777" w:rsidR="007157D9" w:rsidRPr="00A64F95" w:rsidRDefault="007157D9" w:rsidP="007157D9">
      <w:pPr>
        <w:jc w:val="both"/>
        <w:rPr>
          <w:rFonts w:ascii="Arial" w:hAnsi="Arial" w:cs="Arial"/>
          <w:sz w:val="20"/>
          <w:szCs w:val="20"/>
        </w:rPr>
      </w:pPr>
    </w:p>
    <w:p w14:paraId="771C2A57" w14:textId="77777777" w:rsidR="007157D9" w:rsidRDefault="007157D9" w:rsidP="007157D9">
      <w:pPr>
        <w:pStyle w:val="Default"/>
        <w:rPr>
          <w:sz w:val="20"/>
          <w:szCs w:val="20"/>
        </w:rPr>
      </w:pPr>
    </w:p>
    <w:p w14:paraId="0E915614" w14:textId="77777777" w:rsidR="007157D9" w:rsidRDefault="007157D9" w:rsidP="007157D9">
      <w:pPr>
        <w:pStyle w:val="Default"/>
        <w:rPr>
          <w:sz w:val="20"/>
          <w:szCs w:val="20"/>
        </w:rPr>
      </w:pPr>
      <w:r w:rsidRPr="00A64F95">
        <w:rPr>
          <w:sz w:val="20"/>
          <w:szCs w:val="20"/>
        </w:rPr>
        <w:t>Seuls les points au-dessus de 10 sont pris en compte pour l’obtention du diplôme</w:t>
      </w:r>
      <w:r>
        <w:rPr>
          <w:sz w:val="20"/>
          <w:szCs w:val="20"/>
        </w:rPr>
        <w:t>.</w:t>
      </w:r>
    </w:p>
    <w:p w14:paraId="789FE426" w14:textId="77777777" w:rsidR="007157D9" w:rsidRPr="00A64F95" w:rsidRDefault="007157D9" w:rsidP="007157D9">
      <w:pPr>
        <w:pStyle w:val="Default"/>
        <w:rPr>
          <w:b/>
          <w:sz w:val="20"/>
          <w:szCs w:val="20"/>
        </w:rPr>
      </w:pPr>
    </w:p>
    <w:p w14:paraId="2900906C" w14:textId="77777777" w:rsidR="007157D9" w:rsidRDefault="007157D9" w:rsidP="007157D9">
      <w:pPr>
        <w:rPr>
          <w:rFonts w:ascii="Arial" w:hAnsi="Arial" w:cs="Arial"/>
          <w:b/>
          <w:color w:val="000000"/>
          <w:sz w:val="24"/>
          <w:szCs w:val="24"/>
        </w:rPr>
      </w:pPr>
      <w:r>
        <w:rPr>
          <w:b/>
        </w:rPr>
        <w:br w:type="page"/>
      </w:r>
    </w:p>
    <w:p w14:paraId="15B15A93" w14:textId="77777777" w:rsidR="007157D9" w:rsidRPr="00A7745A" w:rsidRDefault="007157D9" w:rsidP="007157D9">
      <w:pPr>
        <w:pStyle w:val="Default"/>
        <w:shd w:val="clear" w:color="auto" w:fill="FFFFFF" w:themeFill="background1"/>
        <w:outlineLvl w:val="0"/>
        <w:rPr>
          <w:b/>
          <w:color w:val="auto"/>
        </w:rPr>
      </w:pPr>
      <w:bookmarkStart w:id="11" w:name="_Toc216346449"/>
      <w:r w:rsidRPr="00A7745A">
        <w:rPr>
          <w:b/>
          <w:color w:val="auto"/>
        </w:rPr>
        <w:t>ANNEXE XII - EPREUVES DE CONTRÔLE</w:t>
      </w:r>
      <w:bookmarkEnd w:id="11"/>
    </w:p>
    <w:p w14:paraId="4FEC7CFD" w14:textId="77777777" w:rsidR="007157D9" w:rsidRDefault="007157D9" w:rsidP="007157D9">
      <w:pPr>
        <w:pStyle w:val="Default"/>
        <w:rPr>
          <w:b/>
        </w:rPr>
      </w:pPr>
    </w:p>
    <w:p w14:paraId="3E83C99B" w14:textId="77777777" w:rsidR="007157D9" w:rsidRPr="00755389" w:rsidRDefault="007157D9" w:rsidP="007157D9">
      <w:pPr>
        <w:spacing w:before="100" w:beforeAutospacing="1" w:after="100" w:afterAutospacing="1" w:line="240" w:lineRule="auto"/>
        <w:jc w:val="both"/>
        <w:rPr>
          <w:rFonts w:ascii="Arial" w:eastAsia="Times New Roman" w:hAnsi="Arial" w:cs="Arial"/>
          <w:sz w:val="20"/>
          <w:szCs w:val="20"/>
          <w:lang w:eastAsia="fr-FR"/>
        </w:rPr>
      </w:pPr>
      <w:r w:rsidRPr="00755389">
        <w:rPr>
          <w:rFonts w:ascii="Arial" w:eastAsia="Times New Roman" w:hAnsi="Arial" w:cs="Arial"/>
          <w:sz w:val="20"/>
          <w:szCs w:val="20"/>
          <w:lang w:eastAsia="fr-FR"/>
        </w:rPr>
        <w:t xml:space="preserve">Défini au BO numéro </w:t>
      </w:r>
      <w:r>
        <w:rPr>
          <w:rFonts w:ascii="Arial" w:eastAsia="Times New Roman" w:hAnsi="Arial" w:cs="Arial"/>
          <w:sz w:val="20"/>
          <w:szCs w:val="20"/>
          <w:lang w:eastAsia="fr-FR"/>
        </w:rPr>
        <w:t>41</w:t>
      </w:r>
      <w:r w:rsidRPr="00755389">
        <w:rPr>
          <w:rFonts w:ascii="Arial" w:eastAsia="Times New Roman" w:hAnsi="Arial" w:cs="Arial"/>
          <w:sz w:val="20"/>
          <w:szCs w:val="20"/>
          <w:lang w:eastAsia="fr-FR"/>
        </w:rPr>
        <w:t xml:space="preserve"> du </w:t>
      </w:r>
      <w:r>
        <w:rPr>
          <w:rFonts w:ascii="Arial" w:eastAsia="Times New Roman" w:hAnsi="Arial" w:cs="Arial"/>
          <w:sz w:val="20"/>
          <w:szCs w:val="20"/>
          <w:lang w:eastAsia="fr-FR"/>
        </w:rPr>
        <w:t>31 octobre 2024</w:t>
      </w:r>
      <w:r w:rsidRPr="00B52D03">
        <w:rPr>
          <w:rFonts w:ascii="Arial" w:hAnsi="Arial" w:cs="Arial"/>
          <w:b/>
          <w:color w:val="000000" w:themeColor="text1"/>
          <w:sz w:val="20"/>
          <w:szCs w:val="20"/>
        </w:rPr>
        <w:t>,</w:t>
      </w:r>
      <w:r w:rsidRPr="00755389">
        <w:rPr>
          <w:rFonts w:ascii="Arial" w:hAnsi="Arial" w:cs="Arial"/>
          <w:b/>
          <w:color w:val="0070C0"/>
          <w:sz w:val="20"/>
          <w:szCs w:val="20"/>
        </w:rPr>
        <w:t xml:space="preserve"> </w:t>
      </w:r>
      <w:r w:rsidRPr="00755389">
        <w:rPr>
          <w:rFonts w:ascii="Arial" w:eastAsia="Times New Roman" w:hAnsi="Arial" w:cs="Arial"/>
          <w:sz w:val="20"/>
          <w:szCs w:val="20"/>
          <w:lang w:eastAsia="fr-FR"/>
        </w:rPr>
        <w:t>le contenu de chacune des épreuves de contrôle est dé</w:t>
      </w:r>
      <w:r>
        <w:rPr>
          <w:rFonts w:ascii="Arial" w:eastAsia="Times New Roman" w:hAnsi="Arial" w:cs="Arial"/>
          <w:sz w:val="20"/>
          <w:szCs w:val="20"/>
          <w:lang w:eastAsia="fr-FR"/>
        </w:rPr>
        <w:t>crit</w:t>
      </w:r>
      <w:r w:rsidRPr="00755389">
        <w:rPr>
          <w:rFonts w:ascii="Arial" w:eastAsia="Times New Roman" w:hAnsi="Arial" w:cs="Arial"/>
          <w:sz w:val="20"/>
          <w:szCs w:val="20"/>
          <w:lang w:eastAsia="fr-FR"/>
        </w:rPr>
        <w:t xml:space="preserve"> par </w:t>
      </w:r>
      <w:r>
        <w:rPr>
          <w:rFonts w:ascii="Arial" w:eastAsia="Times New Roman" w:hAnsi="Arial" w:cs="Arial"/>
          <w:sz w:val="20"/>
          <w:szCs w:val="20"/>
          <w:lang w:eastAsia="fr-FR"/>
        </w:rPr>
        <w:t>le décret du</w:t>
      </w:r>
      <w:r w:rsidRPr="00755389">
        <w:rPr>
          <w:rFonts w:ascii="Arial" w:eastAsia="Times New Roman" w:hAnsi="Arial" w:cs="Arial"/>
          <w:sz w:val="20"/>
          <w:szCs w:val="20"/>
          <w:lang w:eastAsia="fr-FR"/>
        </w:rPr>
        <w:t xml:space="preserve"> </w:t>
      </w:r>
      <w:r>
        <w:rPr>
          <w:rFonts w:ascii="Arial" w:eastAsia="Times New Roman" w:hAnsi="Arial" w:cs="Arial"/>
          <w:sz w:val="20"/>
          <w:szCs w:val="20"/>
          <w:lang w:eastAsia="fr-FR"/>
        </w:rPr>
        <w:t>3</w:t>
      </w:r>
      <w:r w:rsidRPr="00755389">
        <w:rPr>
          <w:rFonts w:ascii="Arial" w:eastAsia="Times New Roman" w:hAnsi="Arial" w:cs="Arial"/>
          <w:sz w:val="20"/>
          <w:szCs w:val="20"/>
          <w:lang w:eastAsia="fr-FR"/>
        </w:rPr>
        <w:t xml:space="preserve"> juin 2022</w:t>
      </w:r>
      <w:r>
        <w:rPr>
          <w:rFonts w:ascii="Arial" w:eastAsia="Times New Roman" w:hAnsi="Arial" w:cs="Arial"/>
          <w:sz w:val="20"/>
          <w:szCs w:val="20"/>
          <w:lang w:eastAsia="fr-FR"/>
        </w:rPr>
        <w:t>, arrêté du 20 juin 2024 modifié</w:t>
      </w:r>
      <w:r w:rsidRPr="00755389">
        <w:rPr>
          <w:rFonts w:ascii="Arial" w:eastAsia="Times New Roman" w:hAnsi="Arial" w:cs="Arial"/>
          <w:sz w:val="20"/>
          <w:szCs w:val="20"/>
          <w:lang w:eastAsia="fr-FR"/>
        </w:rPr>
        <w:t xml:space="preserve"> portant définition de ces épreuves.</w:t>
      </w:r>
    </w:p>
    <w:p w14:paraId="60DA1506" w14:textId="77777777" w:rsidR="007157D9" w:rsidRPr="00E30CFC" w:rsidRDefault="007157D9" w:rsidP="007157D9">
      <w:pPr>
        <w:pStyle w:val="Default"/>
        <w:rPr>
          <w:b/>
          <w:color w:val="auto"/>
          <w:sz w:val="20"/>
          <w:szCs w:val="20"/>
        </w:rPr>
      </w:pPr>
    </w:p>
    <w:p w14:paraId="29657F97" w14:textId="77777777" w:rsidR="007157D9" w:rsidRPr="00E30CFC" w:rsidRDefault="007157D9" w:rsidP="007157D9">
      <w:pPr>
        <w:pStyle w:val="Default"/>
        <w:rPr>
          <w:b/>
          <w:color w:val="auto"/>
          <w:sz w:val="20"/>
          <w:szCs w:val="20"/>
        </w:rPr>
      </w:pPr>
      <w:r w:rsidRPr="00E30CFC">
        <w:rPr>
          <w:b/>
          <w:color w:val="auto"/>
          <w:sz w:val="20"/>
          <w:szCs w:val="20"/>
        </w:rPr>
        <w:t>Langue vivante étrangère :</w:t>
      </w:r>
    </w:p>
    <w:p w14:paraId="35DC99B9" w14:textId="77777777" w:rsidR="007157D9" w:rsidRPr="00755389" w:rsidRDefault="007157D9" w:rsidP="007157D9">
      <w:pPr>
        <w:spacing w:before="100" w:beforeAutospacing="1" w:after="100" w:afterAutospacing="1" w:line="240" w:lineRule="auto"/>
        <w:jc w:val="both"/>
        <w:rPr>
          <w:rFonts w:ascii="Arial" w:eastAsia="Times New Roman" w:hAnsi="Arial" w:cs="Arial"/>
          <w:sz w:val="20"/>
          <w:szCs w:val="20"/>
          <w:lang w:eastAsia="fr-FR"/>
        </w:rPr>
      </w:pPr>
      <w:r w:rsidRPr="00755389">
        <w:rPr>
          <w:rFonts w:ascii="Arial" w:eastAsia="Times New Roman" w:hAnsi="Arial" w:cs="Arial"/>
          <w:sz w:val="20"/>
          <w:szCs w:val="20"/>
          <w:lang w:eastAsia="fr-FR"/>
        </w:rPr>
        <w:t>La langue vivante choisie, le cas échéant, au titre de l’épreuve facultative de langue vivante étrangère ne peut pas être évaluée en épreuve de contrôle. Le choix de la langue vivante n'est autorisé que s'il est possible d'adjoindre au jury un examinateur compétent. À défaut, le candidat doit formuler un autre choix.</w:t>
      </w:r>
    </w:p>
    <w:p w14:paraId="6B022E30" w14:textId="77777777" w:rsidR="007157D9" w:rsidRPr="00755389" w:rsidRDefault="007157D9" w:rsidP="007157D9">
      <w:pPr>
        <w:spacing w:before="100" w:beforeAutospacing="1" w:after="100" w:afterAutospacing="1" w:line="240" w:lineRule="auto"/>
        <w:jc w:val="both"/>
        <w:rPr>
          <w:rFonts w:ascii="Arial" w:eastAsia="Times New Roman" w:hAnsi="Arial" w:cs="Arial"/>
          <w:sz w:val="20"/>
          <w:szCs w:val="20"/>
          <w:lang w:eastAsia="fr-FR"/>
        </w:rPr>
      </w:pPr>
      <w:r w:rsidRPr="00755389">
        <w:rPr>
          <w:rFonts w:ascii="Arial" w:eastAsia="Times New Roman" w:hAnsi="Arial" w:cs="Arial"/>
          <w:sz w:val="20"/>
          <w:szCs w:val="20"/>
          <w:lang w:eastAsia="fr-FR"/>
        </w:rPr>
        <w:t xml:space="preserve">L’interrogation dure 10 minutes. Elle est précédée d'une préparation de 10 minutes. Le candidat n'apporte aucun document. L’examinateur fournit au candidat un texte portant sur des questions relatives au monde du travail et à l’entreprise. </w:t>
      </w:r>
    </w:p>
    <w:p w14:paraId="4DB2DB6D" w14:textId="77777777" w:rsidR="007157D9" w:rsidRPr="00755389" w:rsidRDefault="007157D9" w:rsidP="007157D9">
      <w:pPr>
        <w:spacing w:before="100" w:beforeAutospacing="1" w:after="100" w:afterAutospacing="1" w:line="240" w:lineRule="auto"/>
        <w:jc w:val="both"/>
        <w:rPr>
          <w:rFonts w:ascii="Arial" w:eastAsia="Times New Roman" w:hAnsi="Arial" w:cs="Arial"/>
          <w:sz w:val="20"/>
          <w:szCs w:val="20"/>
          <w:lang w:eastAsia="fr-FR"/>
        </w:rPr>
      </w:pPr>
      <w:r w:rsidRPr="00755389">
        <w:rPr>
          <w:rFonts w:ascii="Arial" w:eastAsia="Times New Roman" w:hAnsi="Arial" w:cs="Arial"/>
          <w:sz w:val="20"/>
          <w:szCs w:val="20"/>
          <w:lang w:eastAsia="fr-FR"/>
        </w:rPr>
        <w:t>L’épreuve débute par une restitution du sujet dans la langue choisie. Les échanges se poursuivent ensuite avec l'examinateur en prenant appui sur cette restitution et en élargissant à des questions plus générales.</w:t>
      </w:r>
    </w:p>
    <w:p w14:paraId="6198C554" w14:textId="40B8CE9F" w:rsidR="007157D9" w:rsidRPr="00755389" w:rsidRDefault="007157D9" w:rsidP="007157D9">
      <w:pPr>
        <w:spacing w:before="100" w:beforeAutospacing="1" w:after="100" w:afterAutospacing="1" w:line="240" w:lineRule="auto"/>
        <w:jc w:val="both"/>
        <w:rPr>
          <w:rFonts w:ascii="Arial" w:eastAsia="Times New Roman" w:hAnsi="Arial" w:cs="Arial"/>
          <w:sz w:val="20"/>
          <w:szCs w:val="20"/>
          <w:lang w:eastAsia="fr-FR"/>
        </w:rPr>
      </w:pPr>
      <w:r w:rsidRPr="00755389">
        <w:rPr>
          <w:rFonts w:ascii="Arial" w:eastAsia="Times New Roman" w:hAnsi="Arial" w:cs="Arial"/>
          <w:sz w:val="20"/>
          <w:szCs w:val="20"/>
          <w:lang w:eastAsia="fr-FR"/>
        </w:rPr>
        <w:t>La grille d’évaluation utilisée pour l’épreuve de contrôle en langue vivante est publiée au BO numéro 24 du 16</w:t>
      </w:r>
      <w:r>
        <w:rPr>
          <w:rFonts w:ascii="Arial" w:eastAsia="Times New Roman" w:hAnsi="Arial" w:cs="Arial"/>
          <w:sz w:val="20"/>
          <w:szCs w:val="20"/>
          <w:lang w:eastAsia="fr-FR"/>
        </w:rPr>
        <w:t> </w:t>
      </w:r>
      <w:r w:rsidRPr="00755389">
        <w:rPr>
          <w:rFonts w:ascii="Arial" w:eastAsia="Times New Roman" w:hAnsi="Arial" w:cs="Arial"/>
          <w:sz w:val="20"/>
          <w:szCs w:val="20"/>
          <w:lang w:eastAsia="fr-FR"/>
        </w:rPr>
        <w:t xml:space="preserve">juin 2022 </w:t>
      </w:r>
      <w:r w:rsidRPr="00B52D03">
        <w:rPr>
          <w:rFonts w:ascii="Arial" w:eastAsia="Times New Roman" w:hAnsi="Arial" w:cs="Arial"/>
          <w:b/>
          <w:bCs/>
          <w:sz w:val="20"/>
          <w:szCs w:val="20"/>
          <w:lang w:eastAsia="fr-FR"/>
        </w:rPr>
        <w:t>(</w:t>
      </w:r>
      <w:r w:rsidR="006B5B45">
        <w:rPr>
          <w:rFonts w:ascii="Arial" w:eastAsia="Times New Roman" w:hAnsi="Arial" w:cs="Arial"/>
          <w:b/>
          <w:bCs/>
          <w:sz w:val="20"/>
          <w:szCs w:val="20"/>
          <w:lang w:eastAsia="fr-FR"/>
        </w:rPr>
        <w:t>a</w:t>
      </w:r>
      <w:r w:rsidR="00014F18">
        <w:rPr>
          <w:rFonts w:ascii="Arial" w:eastAsia="Times New Roman" w:hAnsi="Arial" w:cs="Arial"/>
          <w:b/>
          <w:bCs/>
          <w:sz w:val="20"/>
          <w:szCs w:val="20"/>
          <w:lang w:eastAsia="fr-FR"/>
        </w:rPr>
        <w:t>nnexe</w:t>
      </w:r>
      <w:r w:rsidRPr="00B52D03">
        <w:rPr>
          <w:rFonts w:ascii="Arial" w:eastAsia="Times New Roman" w:hAnsi="Arial" w:cs="Arial"/>
          <w:b/>
          <w:bCs/>
          <w:sz w:val="20"/>
          <w:szCs w:val="20"/>
          <w:lang w:eastAsia="fr-FR"/>
        </w:rPr>
        <w:t xml:space="preserve"> XXVII).</w:t>
      </w:r>
      <w:r w:rsidRPr="00755389">
        <w:rPr>
          <w:rFonts w:ascii="Arial" w:eastAsia="Times New Roman" w:hAnsi="Arial" w:cs="Arial"/>
          <w:sz w:val="20"/>
          <w:szCs w:val="20"/>
          <w:lang w:eastAsia="fr-FR"/>
        </w:rPr>
        <w:t xml:space="preserve"> </w:t>
      </w:r>
    </w:p>
    <w:p w14:paraId="3CD71476" w14:textId="77777777" w:rsidR="007157D9" w:rsidRDefault="007157D9" w:rsidP="007157D9">
      <w:pPr>
        <w:rPr>
          <w:rFonts w:ascii="Arial" w:hAnsi="Arial" w:cs="Arial"/>
          <w:b/>
          <w:color w:val="0070C0"/>
          <w:sz w:val="20"/>
          <w:szCs w:val="20"/>
        </w:rPr>
      </w:pPr>
      <w:r>
        <w:rPr>
          <w:b/>
          <w:color w:val="0070C0"/>
          <w:sz w:val="20"/>
          <w:szCs w:val="20"/>
        </w:rPr>
        <w:br w:type="page"/>
      </w:r>
    </w:p>
    <w:p w14:paraId="2238D0C1" w14:textId="48270C56" w:rsidR="007157D9" w:rsidRPr="007F1D42" w:rsidRDefault="007157D9" w:rsidP="007157D9">
      <w:pPr>
        <w:pStyle w:val="Default"/>
        <w:shd w:val="clear" w:color="auto" w:fill="FFFFFF" w:themeFill="background1"/>
        <w:jc w:val="both"/>
        <w:outlineLvl w:val="0"/>
        <w:rPr>
          <w:rFonts w:eastAsia="Times New Roman"/>
          <w:b/>
          <w:bCs/>
          <w:lang w:eastAsia="fr-FR"/>
        </w:rPr>
      </w:pPr>
      <w:bookmarkStart w:id="12" w:name="_Toc216346450"/>
      <w:r w:rsidRPr="007F1D42">
        <w:rPr>
          <w:b/>
          <w:color w:val="auto"/>
        </w:rPr>
        <w:t xml:space="preserve">ANNEXE XIII </w:t>
      </w:r>
      <w:r>
        <w:rPr>
          <w:b/>
          <w:color w:val="auto"/>
        </w:rPr>
        <w:t>– E1 -</w:t>
      </w:r>
      <w:hyperlink r:id="rId12" w:history="1"/>
      <w:r w:rsidRPr="007F1D42">
        <w:rPr>
          <w:rFonts w:eastAsia="Times New Roman"/>
          <w:b/>
          <w:bCs/>
          <w:lang w:eastAsia="fr-FR"/>
        </w:rPr>
        <w:t>THEMATIQUES CONCERNANT L’ENSEIGNEMENT DE CULTURES DE LA COMMUNICATION en deuxième année de BTS communication pour la session 202</w:t>
      </w:r>
      <w:r w:rsidR="004A2992">
        <w:rPr>
          <w:rFonts w:eastAsia="Times New Roman"/>
          <w:b/>
          <w:bCs/>
          <w:lang w:eastAsia="fr-FR"/>
        </w:rPr>
        <w:t>6</w:t>
      </w:r>
      <w:bookmarkEnd w:id="12"/>
    </w:p>
    <w:p w14:paraId="78AD4670" w14:textId="2FD7F540" w:rsidR="007157D9" w:rsidRPr="00041F81" w:rsidRDefault="00962542" w:rsidP="00962542">
      <w:pPr>
        <w:spacing w:before="100" w:beforeAutospacing="1" w:after="100" w:afterAutospacing="1" w:line="240" w:lineRule="auto"/>
        <w:rPr>
          <w:rFonts w:ascii="Arial" w:eastAsia="Times New Roman" w:hAnsi="Arial" w:cs="Arial"/>
          <w:sz w:val="20"/>
          <w:szCs w:val="20"/>
          <w:lang w:eastAsia="fr-FR"/>
        </w:rPr>
      </w:pPr>
      <w:r w:rsidRPr="00A66DAA">
        <w:rPr>
          <w:rFonts w:ascii="Arial" w:eastAsia="Times New Roman" w:hAnsi="Arial" w:cs="Arial"/>
          <w:sz w:val="20"/>
          <w:szCs w:val="20"/>
          <w:lang w:eastAsia="fr-FR"/>
        </w:rPr>
        <w:t>NOR : MENS2508806N - Note de service du 14-4-2025 - MENESR – DGESIP A1-2</w:t>
      </w:r>
    </w:p>
    <w:p w14:paraId="2A743E16" w14:textId="77777777" w:rsidR="007157D9" w:rsidRPr="00041F81" w:rsidRDefault="007157D9" w:rsidP="007157D9">
      <w:pPr>
        <w:spacing w:before="100" w:beforeAutospacing="1" w:after="0" w:line="240" w:lineRule="auto"/>
        <w:jc w:val="both"/>
        <w:rPr>
          <w:rFonts w:ascii="Arial" w:eastAsia="Times New Roman" w:hAnsi="Arial" w:cs="Arial"/>
          <w:sz w:val="20"/>
          <w:szCs w:val="20"/>
          <w:lang w:eastAsia="fr-FR"/>
        </w:rPr>
      </w:pPr>
      <w:r w:rsidRPr="00041F81">
        <w:rPr>
          <w:rFonts w:ascii="Arial" w:eastAsia="Times New Roman" w:hAnsi="Arial" w:cs="Arial"/>
          <w:sz w:val="20"/>
          <w:szCs w:val="20"/>
          <w:lang w:eastAsia="fr-FR"/>
        </w:rPr>
        <w:t>L’arrêté du 19 décembre 2022 portant définition et fixant les conditions de délivrance du brevet de technicien supérieur communication paru au Journal officiel de la République française le 29 décembre 2022 prévoit que le programme de la deuxième année de formation est composé de 3 thématiques renouvelées par tiers.</w:t>
      </w:r>
    </w:p>
    <w:p w14:paraId="487E8E29" w14:textId="0483C4B2" w:rsidR="007157D9" w:rsidRPr="00041F81" w:rsidRDefault="007157D9" w:rsidP="007157D9">
      <w:pPr>
        <w:spacing w:before="100" w:beforeAutospacing="1" w:after="100" w:afterAutospacing="1" w:line="240" w:lineRule="auto"/>
        <w:jc w:val="both"/>
        <w:rPr>
          <w:rFonts w:ascii="Arial" w:eastAsia="Times New Roman" w:hAnsi="Arial" w:cs="Arial"/>
          <w:sz w:val="20"/>
          <w:szCs w:val="20"/>
          <w:lang w:eastAsia="fr-FR"/>
        </w:rPr>
      </w:pPr>
      <w:r w:rsidRPr="00041F81">
        <w:rPr>
          <w:rFonts w:ascii="Arial" w:eastAsia="Times New Roman" w:hAnsi="Arial" w:cs="Arial"/>
          <w:sz w:val="20"/>
          <w:szCs w:val="20"/>
          <w:lang w:eastAsia="fr-FR"/>
        </w:rPr>
        <w:t>L’intitulé, la problématique et les indications bibliographiques de chaque thématique</w:t>
      </w:r>
      <w:r>
        <w:rPr>
          <w:rFonts w:ascii="Arial" w:eastAsia="Times New Roman" w:hAnsi="Arial" w:cs="Arial"/>
          <w:sz w:val="20"/>
          <w:szCs w:val="20"/>
          <w:lang w:eastAsia="fr-FR"/>
        </w:rPr>
        <w:t>,</w:t>
      </w:r>
      <w:r w:rsidRPr="00041F81">
        <w:rPr>
          <w:rFonts w:ascii="Arial" w:eastAsia="Times New Roman" w:hAnsi="Arial" w:cs="Arial"/>
          <w:sz w:val="20"/>
          <w:szCs w:val="20"/>
          <w:lang w:eastAsia="fr-FR"/>
        </w:rPr>
        <w:t xml:space="preserve"> prévus pour l</w:t>
      </w:r>
      <w:r>
        <w:rPr>
          <w:rFonts w:ascii="Arial" w:eastAsia="Times New Roman" w:hAnsi="Arial" w:cs="Arial"/>
          <w:sz w:val="20"/>
          <w:szCs w:val="20"/>
          <w:lang w:eastAsia="fr-FR"/>
        </w:rPr>
        <w:t xml:space="preserve">a session </w:t>
      </w:r>
      <w:r w:rsidRPr="00A66DAA">
        <w:rPr>
          <w:rFonts w:ascii="Arial" w:eastAsia="Times New Roman" w:hAnsi="Arial" w:cs="Arial"/>
          <w:sz w:val="20"/>
          <w:szCs w:val="20"/>
          <w:lang w:eastAsia="fr-FR"/>
        </w:rPr>
        <w:t>202</w:t>
      </w:r>
      <w:r w:rsidR="00E80F9E" w:rsidRPr="00A66DAA">
        <w:rPr>
          <w:rFonts w:ascii="Arial" w:eastAsia="Times New Roman" w:hAnsi="Arial" w:cs="Arial"/>
          <w:sz w:val="20"/>
          <w:szCs w:val="20"/>
          <w:lang w:eastAsia="fr-FR"/>
        </w:rPr>
        <w:t>6</w:t>
      </w:r>
      <w:r w:rsidRPr="00041F81">
        <w:rPr>
          <w:rFonts w:ascii="Arial" w:eastAsia="Times New Roman" w:hAnsi="Arial" w:cs="Arial"/>
          <w:sz w:val="20"/>
          <w:szCs w:val="20"/>
          <w:lang w:eastAsia="fr-FR"/>
        </w:rPr>
        <w:t xml:space="preserve"> sont présentés en annexe.</w:t>
      </w:r>
    </w:p>
    <w:p w14:paraId="3A208F44" w14:textId="77777777" w:rsidR="007157D9" w:rsidRPr="00CB1A9E" w:rsidRDefault="007157D9" w:rsidP="007157D9">
      <w:pPr>
        <w:rPr>
          <w:rFonts w:ascii="Arial" w:eastAsia="Times New Roman" w:hAnsi="Arial" w:cs="Arial"/>
          <w:b/>
          <w:bCs/>
          <w:sz w:val="20"/>
          <w:szCs w:val="20"/>
          <w:u w:val="single"/>
          <w:lang w:eastAsia="fr-FR"/>
        </w:rPr>
      </w:pPr>
      <w:r w:rsidRPr="00CB1A9E">
        <w:rPr>
          <w:rFonts w:ascii="Arial" w:eastAsia="Times New Roman" w:hAnsi="Arial" w:cs="Arial"/>
          <w:b/>
          <w:bCs/>
          <w:sz w:val="20"/>
          <w:szCs w:val="20"/>
          <w:u w:val="single"/>
          <w:lang w:eastAsia="fr-FR"/>
        </w:rPr>
        <w:t>Annexe</w:t>
      </w:r>
      <w:r>
        <w:rPr>
          <w:rFonts w:ascii="Arial" w:eastAsia="Times New Roman" w:hAnsi="Arial" w:cs="Arial"/>
          <w:b/>
          <w:bCs/>
          <w:sz w:val="20"/>
          <w:szCs w:val="20"/>
          <w:u w:val="single"/>
          <w:lang w:eastAsia="fr-FR"/>
        </w:rPr>
        <w:t xml:space="preserve"> (extraits)</w:t>
      </w:r>
    </w:p>
    <w:p w14:paraId="0E24EB6A" w14:textId="64090CFE" w:rsidR="007157D9" w:rsidRPr="00041F81" w:rsidRDefault="007157D9" w:rsidP="007157D9">
      <w:pPr>
        <w:spacing w:before="100" w:beforeAutospacing="1" w:after="100" w:afterAutospacing="1" w:line="240" w:lineRule="auto"/>
        <w:rPr>
          <w:rFonts w:ascii="Arial" w:eastAsia="Times New Roman" w:hAnsi="Arial" w:cs="Arial"/>
          <w:sz w:val="20"/>
          <w:szCs w:val="20"/>
          <w:lang w:eastAsia="fr-FR"/>
        </w:rPr>
      </w:pPr>
      <w:r w:rsidRPr="00041F81">
        <w:rPr>
          <w:rFonts w:ascii="Arial" w:eastAsia="Times New Roman" w:hAnsi="Arial" w:cs="Arial"/>
          <w:i/>
          <w:iCs/>
          <w:sz w:val="20"/>
          <w:szCs w:val="20"/>
          <w:lang w:eastAsia="fr-FR"/>
        </w:rPr>
        <w:t xml:space="preserve">Thématiques concernant l’enseignement de cultures de la communication en deuxième année de section de technicien supérieur communication en vue de la </w:t>
      </w:r>
      <w:r w:rsidRPr="00A66DAA">
        <w:rPr>
          <w:rFonts w:ascii="Arial" w:eastAsia="Times New Roman" w:hAnsi="Arial" w:cs="Arial"/>
          <w:i/>
          <w:iCs/>
          <w:sz w:val="20"/>
          <w:szCs w:val="20"/>
          <w:lang w:eastAsia="fr-FR"/>
        </w:rPr>
        <w:t>session 202</w:t>
      </w:r>
      <w:r w:rsidR="00E80F9E" w:rsidRPr="00A66DAA">
        <w:rPr>
          <w:rFonts w:ascii="Arial" w:eastAsia="Times New Roman" w:hAnsi="Arial" w:cs="Arial"/>
          <w:i/>
          <w:iCs/>
          <w:sz w:val="20"/>
          <w:szCs w:val="20"/>
          <w:lang w:eastAsia="fr-FR"/>
        </w:rPr>
        <w:t>6</w:t>
      </w:r>
      <w:r w:rsidRPr="00041F81">
        <w:rPr>
          <w:rFonts w:ascii="Arial" w:eastAsia="Times New Roman" w:hAnsi="Arial" w:cs="Arial"/>
          <w:i/>
          <w:iCs/>
          <w:sz w:val="20"/>
          <w:szCs w:val="20"/>
          <w:lang w:eastAsia="fr-FR"/>
        </w:rPr>
        <w:t>.</w:t>
      </w:r>
    </w:p>
    <w:p w14:paraId="3967EE77" w14:textId="77777777" w:rsidR="007157D9" w:rsidRPr="00041F81" w:rsidRDefault="007157D9" w:rsidP="007157D9">
      <w:pPr>
        <w:rPr>
          <w:rFonts w:ascii="Arial" w:eastAsia="Times New Roman" w:hAnsi="Arial" w:cs="Arial"/>
          <w:b/>
          <w:bCs/>
          <w:sz w:val="20"/>
          <w:szCs w:val="20"/>
          <w:lang w:eastAsia="fr-FR"/>
        </w:rPr>
      </w:pPr>
      <w:r w:rsidRPr="00041F81">
        <w:rPr>
          <w:rFonts w:ascii="Arial" w:eastAsia="Times New Roman" w:hAnsi="Arial" w:cs="Arial"/>
          <w:b/>
          <w:bCs/>
          <w:sz w:val="20"/>
          <w:szCs w:val="20"/>
          <w:lang w:eastAsia="fr-FR"/>
        </w:rPr>
        <w:t>Thématique 1 – À table ! : formes et enjeux du repas</w:t>
      </w:r>
    </w:p>
    <w:p w14:paraId="63342478" w14:textId="77777777" w:rsidR="007157D9" w:rsidRPr="00041F81" w:rsidRDefault="007157D9" w:rsidP="007157D9">
      <w:pPr>
        <w:spacing w:before="100" w:beforeAutospacing="1" w:after="100" w:afterAutospacing="1" w:line="240" w:lineRule="auto"/>
        <w:jc w:val="both"/>
        <w:rPr>
          <w:rFonts w:ascii="Arial" w:eastAsia="Times New Roman" w:hAnsi="Arial" w:cs="Arial"/>
          <w:sz w:val="20"/>
          <w:szCs w:val="20"/>
          <w:lang w:eastAsia="fr-FR"/>
        </w:rPr>
      </w:pPr>
      <w:r w:rsidRPr="00041F81">
        <w:rPr>
          <w:rFonts w:ascii="Arial" w:eastAsia="Times New Roman" w:hAnsi="Arial" w:cs="Arial"/>
          <w:sz w:val="20"/>
          <w:szCs w:val="20"/>
          <w:lang w:eastAsia="fr-FR"/>
        </w:rPr>
        <w:t>Ne fait-on que s’alimenter quand on prend un repas ? Si se nourrir est une nécessité pour survivre, se mettre à table dépasse la satisfaction d’un besoin vital : par le rapport au temps qu’il engage, son anticipation ou son improvisation, le repas traduit quelque chose de notre humanité et des coutumes anthropologiques dans lesquelles elle s’inscrit. Dépassant le besoin naturel auquel elle répond, cette pratique, universelle, régulière, parfois itérative à l’occasion de célébrations, se réalise selon des formes et des organisations variées. Solitaire ou collectif, en famille ou entre amis, expéditif ou festif, frugal ou pantagruélique, sinistre ou dionysiaque, le repas est un rituel social, culturel, voire symbolique, dont la portée, les formes ou les enjeux expriment une part de notre rapport au monde, à l’autre, ou à une certaine conception de la civilité, voire de la civilisation.</w:t>
      </w:r>
    </w:p>
    <w:p w14:paraId="6267F63E" w14:textId="77777777" w:rsidR="007157D9" w:rsidRPr="00041F81" w:rsidRDefault="007157D9" w:rsidP="007157D9">
      <w:pPr>
        <w:spacing w:before="100" w:beforeAutospacing="1" w:after="100" w:afterAutospacing="1" w:line="240" w:lineRule="auto"/>
        <w:jc w:val="both"/>
        <w:rPr>
          <w:rFonts w:ascii="Arial" w:eastAsia="Times New Roman" w:hAnsi="Arial" w:cs="Arial"/>
          <w:sz w:val="20"/>
          <w:szCs w:val="20"/>
          <w:lang w:eastAsia="fr-FR"/>
        </w:rPr>
      </w:pPr>
      <w:r w:rsidRPr="00041F81">
        <w:rPr>
          <w:rFonts w:ascii="Arial" w:eastAsia="Times New Roman" w:hAnsi="Arial" w:cs="Arial"/>
          <w:sz w:val="20"/>
          <w:szCs w:val="20"/>
          <w:lang w:eastAsia="fr-FR"/>
        </w:rPr>
        <w:t>Ce qui nous semble aller de soi, sous telle latitude – utiliser des couverts ou des baguettes, disposer ou non chez soi d’un espace dédié au repas, déjeuner à la maison ou à l’extérieur, dîner à 17 heures ou à 22 heures –, apparaît comme le fruit d’une lente évolution historique et obéit à des logiques souvent contingentes. Les formes du repas sont ainsi constitutives de notre sociabilité et de notre héritage culturel. De quelle maîtrise de soi et d’intégration au groupe fait-on preuve en respectant des manières de table ? Qu’échange-t-on, que partage-t-on au-delà de la nourriture ? Que se joue-t-il dans le rituel de la table, lieu de mise en scène par excellence, qui peut tour à tour tourner à la fête, au drame, à la scène de séduction, de révélation, à l’humiliation ou à la dérision ? Le repas est en effet un moment où se font et se défont des relations sociales, où se cristallisent des affects et des tensions, où se manifestent des rapports de pouvoir et des inégalités. C’est ainsi autant un objet d’étude privilégié des sociologues, qu’une préoccupation récurrente de la presse et des publicitaires. Car passer à table n’est jamais neutre : il s’y joue, s’y déjoue, s’y renoue ou s’y réinvente toujours plus ou moins un modèle, qu’il s’agisse de la Cène, des ripailles de Gargantua, du Festin de pierre ou des repas de noces dans les romans du XIXe siècle.</w:t>
      </w:r>
    </w:p>
    <w:p w14:paraId="495EA2E2" w14:textId="77777777" w:rsidR="007157D9" w:rsidRPr="00041F81" w:rsidRDefault="007157D9" w:rsidP="007157D9">
      <w:pPr>
        <w:spacing w:before="100" w:beforeAutospacing="1" w:after="100" w:afterAutospacing="1" w:line="240" w:lineRule="auto"/>
        <w:jc w:val="both"/>
        <w:rPr>
          <w:rFonts w:ascii="Arial" w:eastAsia="Times New Roman" w:hAnsi="Arial" w:cs="Arial"/>
          <w:sz w:val="20"/>
          <w:szCs w:val="20"/>
          <w:lang w:eastAsia="fr-FR"/>
        </w:rPr>
      </w:pPr>
      <w:r w:rsidRPr="00041F81">
        <w:rPr>
          <w:rFonts w:ascii="Arial" w:eastAsia="Times New Roman" w:hAnsi="Arial" w:cs="Arial"/>
          <w:sz w:val="20"/>
          <w:szCs w:val="20"/>
          <w:lang w:eastAsia="fr-FR"/>
        </w:rPr>
        <w:t xml:space="preserve">Motif infiniment feuilleté, tant littéraire que pictural, théâtral ou cinématographique, il traverse toute l’histoire des arts et des idées, du </w:t>
      </w:r>
      <w:r w:rsidRPr="00041F81">
        <w:rPr>
          <w:rFonts w:ascii="Arial" w:eastAsia="Times New Roman" w:hAnsi="Arial" w:cs="Arial"/>
          <w:i/>
          <w:iCs/>
          <w:sz w:val="20"/>
          <w:szCs w:val="20"/>
          <w:lang w:eastAsia="fr-FR"/>
        </w:rPr>
        <w:t>Banquet</w:t>
      </w:r>
      <w:r w:rsidRPr="00041F81">
        <w:rPr>
          <w:rFonts w:ascii="Arial" w:eastAsia="Times New Roman" w:hAnsi="Arial" w:cs="Arial"/>
          <w:sz w:val="20"/>
          <w:szCs w:val="20"/>
          <w:lang w:eastAsia="fr-FR"/>
        </w:rPr>
        <w:t xml:space="preserve"> de Platon au </w:t>
      </w:r>
      <w:r w:rsidRPr="00041F81">
        <w:rPr>
          <w:rFonts w:ascii="Arial" w:eastAsia="Times New Roman" w:hAnsi="Arial" w:cs="Arial"/>
          <w:i/>
          <w:iCs/>
          <w:sz w:val="20"/>
          <w:szCs w:val="20"/>
          <w:lang w:eastAsia="fr-FR"/>
        </w:rPr>
        <w:t>Charme discret de la bourgeoisie</w:t>
      </w:r>
      <w:r w:rsidRPr="00041F81">
        <w:rPr>
          <w:rFonts w:ascii="Arial" w:eastAsia="Times New Roman" w:hAnsi="Arial" w:cs="Arial"/>
          <w:sz w:val="20"/>
          <w:szCs w:val="20"/>
          <w:lang w:eastAsia="fr-FR"/>
        </w:rPr>
        <w:t xml:space="preserve"> de Luis Buñuel (où tout repas est empêché), alimentant à satiété l’appétit des créateurs comme la fascination des lecteurs et des spectateurs.</w:t>
      </w:r>
    </w:p>
    <w:p w14:paraId="4E9B8354" w14:textId="77777777" w:rsidR="007157D9" w:rsidRPr="00041F81" w:rsidRDefault="007157D9" w:rsidP="007157D9">
      <w:pPr>
        <w:spacing w:before="100" w:beforeAutospacing="1" w:after="100" w:afterAutospacing="1" w:line="240" w:lineRule="auto"/>
        <w:jc w:val="both"/>
        <w:rPr>
          <w:rFonts w:ascii="Arial" w:eastAsia="Times New Roman" w:hAnsi="Arial" w:cs="Arial"/>
          <w:sz w:val="20"/>
          <w:szCs w:val="20"/>
          <w:lang w:eastAsia="fr-FR"/>
        </w:rPr>
      </w:pPr>
      <w:r w:rsidRPr="00041F81">
        <w:rPr>
          <w:rFonts w:ascii="Arial" w:eastAsia="Times New Roman" w:hAnsi="Arial" w:cs="Arial"/>
          <w:sz w:val="20"/>
          <w:szCs w:val="20"/>
          <w:lang w:eastAsia="fr-FR"/>
        </w:rPr>
        <w:t>Et de nos jours ? Que deviennent ces arts de la table par-delà la généralisation de la malbouffe et l’engouement pour les fast-foods ? Qu’exprime et signifie la surexposition de la gastronomie au travers des émissions de téléréalité et des réseaux sociaux ? Ne mangerait-on désormais qu’à travers un écran ? N’y risque-t-on pas une uniformisation des traditions qui ont fait de la table le foyer vivant de la société, là où se fait ou se défait par essence le lien social ? Ou au contraire, les cuisiniers, artistes et metteurs en scène contemporains n’inventent-ils pas une scénographie propre à interroger les mutations de notre sociabilité ?</w:t>
      </w:r>
    </w:p>
    <w:p w14:paraId="3F0A1571" w14:textId="77777777" w:rsidR="007157D9" w:rsidRPr="00041F81" w:rsidRDefault="007157D9" w:rsidP="007157D9">
      <w:pPr>
        <w:spacing w:before="100" w:beforeAutospacing="1" w:after="100" w:afterAutospacing="1" w:line="360" w:lineRule="auto"/>
        <w:jc w:val="both"/>
        <w:rPr>
          <w:rFonts w:ascii="Arial" w:eastAsia="Times New Roman" w:hAnsi="Arial" w:cs="Arial"/>
          <w:sz w:val="20"/>
          <w:szCs w:val="20"/>
          <w:lang w:eastAsia="fr-FR"/>
        </w:rPr>
      </w:pPr>
      <w:r>
        <w:rPr>
          <w:rFonts w:ascii="Arial" w:eastAsia="Times New Roman" w:hAnsi="Arial" w:cs="Arial"/>
          <w:b/>
          <w:bCs/>
          <w:sz w:val="20"/>
          <w:szCs w:val="20"/>
          <w:lang w:eastAsia="fr-FR"/>
        </w:rPr>
        <w:t>[…]</w:t>
      </w:r>
    </w:p>
    <w:p w14:paraId="00E5676C" w14:textId="77777777" w:rsidR="007157D9" w:rsidRDefault="007157D9" w:rsidP="007157D9">
      <w:pPr>
        <w:rPr>
          <w:rFonts w:ascii="Arial" w:eastAsia="Times New Roman" w:hAnsi="Arial" w:cs="Arial"/>
          <w:b/>
          <w:bCs/>
          <w:sz w:val="20"/>
          <w:szCs w:val="20"/>
          <w:lang w:eastAsia="fr-FR"/>
        </w:rPr>
      </w:pPr>
      <w:r>
        <w:rPr>
          <w:rFonts w:ascii="Arial" w:eastAsia="Times New Roman" w:hAnsi="Arial" w:cs="Arial"/>
          <w:b/>
          <w:bCs/>
          <w:sz w:val="20"/>
          <w:szCs w:val="20"/>
          <w:lang w:eastAsia="fr-FR"/>
        </w:rPr>
        <w:br w:type="page"/>
      </w:r>
    </w:p>
    <w:p w14:paraId="7BBD45C4" w14:textId="77777777" w:rsidR="007157D9" w:rsidRPr="00041F81" w:rsidRDefault="007157D9" w:rsidP="007157D9">
      <w:pPr>
        <w:rPr>
          <w:rFonts w:ascii="Arial" w:eastAsia="Times New Roman" w:hAnsi="Arial" w:cs="Arial"/>
          <w:b/>
          <w:bCs/>
          <w:sz w:val="20"/>
          <w:szCs w:val="20"/>
          <w:lang w:eastAsia="fr-FR"/>
        </w:rPr>
      </w:pPr>
      <w:r w:rsidRPr="00041F81">
        <w:rPr>
          <w:rFonts w:ascii="Arial" w:eastAsia="Times New Roman" w:hAnsi="Arial" w:cs="Arial"/>
          <w:b/>
          <w:bCs/>
          <w:sz w:val="20"/>
          <w:szCs w:val="20"/>
          <w:lang w:eastAsia="fr-FR"/>
        </w:rPr>
        <w:t>Thématique 2 – La rue</w:t>
      </w:r>
    </w:p>
    <w:p w14:paraId="272A5E80" w14:textId="77777777" w:rsidR="007157D9" w:rsidRPr="00041F81" w:rsidRDefault="007157D9" w:rsidP="007157D9">
      <w:pPr>
        <w:spacing w:before="100" w:beforeAutospacing="1" w:after="100" w:afterAutospacing="1" w:line="240" w:lineRule="auto"/>
        <w:jc w:val="both"/>
        <w:rPr>
          <w:rFonts w:ascii="Arial" w:eastAsia="Times New Roman" w:hAnsi="Arial" w:cs="Arial"/>
          <w:sz w:val="20"/>
          <w:szCs w:val="20"/>
          <w:lang w:eastAsia="fr-FR"/>
        </w:rPr>
      </w:pPr>
      <w:r w:rsidRPr="00041F81">
        <w:rPr>
          <w:rFonts w:ascii="Arial" w:eastAsia="Times New Roman" w:hAnsi="Arial" w:cs="Arial"/>
          <w:sz w:val="20"/>
          <w:szCs w:val="20"/>
          <w:lang w:eastAsia="fr-FR"/>
        </w:rPr>
        <w:t>Quoi de commun entre la rue commerciale et touristique et la rue résidentielle ? Entre la rue de la mégalopole et la rue du village ? Entre l’artère populeuse et l’avenue des beaux quartiers ? Quelle expérience vit-on dans cet espace hétérogène ? Si la rue est un espace de transition, pourquoi s’y arrête-t-on ? Lieu des activités quotidiennes et des aventures exceptionnelles, de l’anonymat et des interactions sociales, quelle place cet espace public laisse-t-il à la vie privée ? Comment s’y négocient la part d’ordre et de régulation et la part de liberté, voire de jeu et de hasard ?</w:t>
      </w:r>
    </w:p>
    <w:p w14:paraId="1F7821E7" w14:textId="77777777" w:rsidR="007157D9" w:rsidRPr="00041F81" w:rsidRDefault="007157D9" w:rsidP="007157D9">
      <w:pPr>
        <w:numPr>
          <w:ilvl w:val="0"/>
          <w:numId w:val="25"/>
        </w:numPr>
        <w:tabs>
          <w:tab w:val="clear" w:pos="720"/>
        </w:tabs>
        <w:spacing w:before="100" w:beforeAutospacing="1" w:after="100" w:afterAutospacing="1" w:line="240" w:lineRule="auto"/>
        <w:ind w:left="426" w:hanging="578"/>
        <w:jc w:val="both"/>
        <w:rPr>
          <w:rFonts w:ascii="Arial" w:eastAsia="Times New Roman" w:hAnsi="Arial" w:cs="Arial"/>
          <w:sz w:val="20"/>
          <w:szCs w:val="20"/>
          <w:lang w:eastAsia="fr-FR"/>
        </w:rPr>
      </w:pPr>
      <w:r w:rsidRPr="00041F81">
        <w:rPr>
          <w:rFonts w:ascii="Arial" w:eastAsia="Times New Roman" w:hAnsi="Arial" w:cs="Arial"/>
          <w:b/>
          <w:bCs/>
          <w:sz w:val="20"/>
          <w:szCs w:val="20"/>
          <w:lang w:eastAsia="fr-FR"/>
        </w:rPr>
        <w:t>Le passage et la flânerie :</w:t>
      </w:r>
      <w:r w:rsidRPr="00041F81">
        <w:rPr>
          <w:rFonts w:ascii="Arial" w:eastAsia="Times New Roman" w:hAnsi="Arial" w:cs="Arial"/>
          <w:sz w:val="20"/>
          <w:szCs w:val="20"/>
          <w:lang w:eastAsia="fr-FR"/>
        </w:rPr>
        <w:t xml:space="preserve"> la rue d’aujourd’hui se rêve fluide et accueillante. Les différentes mobilités doivent y coexister harmonieusement, se partager la rue avec civisme. Mais cet idéal de socialité heureuse se heurte à une réalité encombrée, anxiogène, aux transports incertains et polluants. À l’abri du flux, sur la terrasse, s’expose une convivialité joyeuse, tandis que certains se promènent, errent sans but… Tout le monde a-t-il sa place dans la rue ?</w:t>
      </w:r>
    </w:p>
    <w:p w14:paraId="5EB966BE" w14:textId="77777777" w:rsidR="007157D9" w:rsidRPr="00041F81" w:rsidRDefault="007157D9" w:rsidP="007157D9">
      <w:pPr>
        <w:numPr>
          <w:ilvl w:val="0"/>
          <w:numId w:val="25"/>
        </w:numPr>
        <w:tabs>
          <w:tab w:val="clear" w:pos="720"/>
        </w:tabs>
        <w:spacing w:before="100" w:beforeAutospacing="1" w:after="100" w:afterAutospacing="1" w:line="240" w:lineRule="auto"/>
        <w:ind w:left="426" w:hanging="578"/>
        <w:jc w:val="both"/>
        <w:rPr>
          <w:rFonts w:ascii="Arial" w:eastAsia="Times New Roman" w:hAnsi="Arial" w:cs="Arial"/>
          <w:sz w:val="20"/>
          <w:szCs w:val="20"/>
          <w:lang w:eastAsia="fr-FR"/>
        </w:rPr>
      </w:pPr>
      <w:r w:rsidRPr="00041F81">
        <w:rPr>
          <w:rFonts w:ascii="Arial" w:eastAsia="Times New Roman" w:hAnsi="Arial" w:cs="Arial"/>
          <w:b/>
          <w:bCs/>
          <w:sz w:val="20"/>
          <w:szCs w:val="20"/>
          <w:lang w:eastAsia="fr-FR"/>
        </w:rPr>
        <w:t>L’aventure et l’ordre :</w:t>
      </w:r>
      <w:r w:rsidRPr="00041F81">
        <w:rPr>
          <w:rFonts w:ascii="Arial" w:eastAsia="Times New Roman" w:hAnsi="Arial" w:cs="Arial"/>
          <w:sz w:val="20"/>
          <w:szCs w:val="20"/>
          <w:lang w:eastAsia="fr-FR"/>
        </w:rPr>
        <w:t xml:space="preserve"> la rue est le théâtre des fêtes populaires, des rencontres inopinées, mais pour qui y vit et y dort, la rue est danger et extrême pauvreté. Certains y voient, surtout la nuit, une menace diffuse, dont il faut se protéger dans des espaces fermés (chez soi) ou protecteurs (la voiture, le taxi, le VTC). C’est que la rue moderne est devenue espace public à contrôler et réguler, à surveiller aussi : l’idéal de la ville connectée n’est-il pas de transformer l’extérieur en intérieur, de confondre espace public et espace privé ?</w:t>
      </w:r>
    </w:p>
    <w:p w14:paraId="09A78056" w14:textId="77777777" w:rsidR="007157D9" w:rsidRPr="00041F81" w:rsidRDefault="007157D9" w:rsidP="007157D9">
      <w:pPr>
        <w:numPr>
          <w:ilvl w:val="0"/>
          <w:numId w:val="25"/>
        </w:numPr>
        <w:tabs>
          <w:tab w:val="clear" w:pos="720"/>
        </w:tabs>
        <w:spacing w:before="100" w:beforeAutospacing="1" w:after="100" w:afterAutospacing="1" w:line="240" w:lineRule="auto"/>
        <w:ind w:left="426" w:hanging="578"/>
        <w:jc w:val="both"/>
        <w:rPr>
          <w:rFonts w:ascii="Arial" w:eastAsia="Times New Roman" w:hAnsi="Arial" w:cs="Arial"/>
          <w:sz w:val="20"/>
          <w:szCs w:val="20"/>
          <w:lang w:eastAsia="fr-FR"/>
        </w:rPr>
      </w:pPr>
      <w:r w:rsidRPr="00041F81">
        <w:rPr>
          <w:rFonts w:ascii="Arial" w:eastAsia="Times New Roman" w:hAnsi="Arial" w:cs="Arial"/>
          <w:b/>
          <w:bCs/>
          <w:sz w:val="20"/>
          <w:szCs w:val="20"/>
          <w:lang w:eastAsia="fr-FR"/>
        </w:rPr>
        <w:t>Les paroles et l’expression :</w:t>
      </w:r>
      <w:r w:rsidRPr="00041F81">
        <w:rPr>
          <w:rFonts w:ascii="Arial" w:eastAsia="Times New Roman" w:hAnsi="Arial" w:cs="Arial"/>
          <w:sz w:val="20"/>
          <w:szCs w:val="20"/>
          <w:lang w:eastAsia="fr-FR"/>
        </w:rPr>
        <w:t xml:space="preserve"> de la manifestation à la révolution, la rue s’offre aux revendications populaires et à l’expression sociale et politique. Sur ses murs se répandent l’affichage sauvage et revendicatif, le street art, le graffiti illégal et réprimé ou la fresque légitimée. Recyclées par les marques, ces formes et ces techniques d’expression deviennent street marketing, animations, opérations spéciales et mercantiles.</w:t>
      </w:r>
    </w:p>
    <w:p w14:paraId="79F319A3" w14:textId="04DCC7F9" w:rsidR="007157D9" w:rsidRDefault="007157D9" w:rsidP="007157D9">
      <w:pPr>
        <w:numPr>
          <w:ilvl w:val="0"/>
          <w:numId w:val="25"/>
        </w:numPr>
        <w:tabs>
          <w:tab w:val="clear" w:pos="720"/>
        </w:tabs>
        <w:spacing w:before="100" w:beforeAutospacing="1" w:after="100" w:afterAutospacing="1" w:line="240" w:lineRule="auto"/>
        <w:ind w:left="426" w:hanging="578"/>
        <w:jc w:val="both"/>
        <w:rPr>
          <w:rFonts w:ascii="Arial" w:eastAsia="Times New Roman" w:hAnsi="Arial" w:cs="Arial"/>
          <w:sz w:val="20"/>
          <w:szCs w:val="20"/>
          <w:lang w:eastAsia="fr-FR"/>
        </w:rPr>
      </w:pPr>
      <w:r w:rsidRPr="00041F81">
        <w:rPr>
          <w:rFonts w:ascii="Arial" w:eastAsia="Times New Roman" w:hAnsi="Arial" w:cs="Arial"/>
          <w:b/>
          <w:bCs/>
          <w:sz w:val="20"/>
          <w:szCs w:val="20"/>
          <w:lang w:eastAsia="fr-FR"/>
        </w:rPr>
        <w:t>L’affiche et la vitrine :</w:t>
      </w:r>
      <w:r w:rsidRPr="00041F81">
        <w:rPr>
          <w:rFonts w:ascii="Arial" w:eastAsia="Times New Roman" w:hAnsi="Arial" w:cs="Arial"/>
          <w:sz w:val="20"/>
          <w:szCs w:val="20"/>
          <w:lang w:eastAsia="fr-FR"/>
        </w:rPr>
        <w:t xml:space="preserve"> enjeu de tensions entre annonceurs et anti-pub, la rue est un espace saturé de signes et d’annonces dont des parties entières sont utilisées à des fins de communication commerciale ou d’intérêt collectif, et qui est le témoin privilégié des mutations du commerce. Acteur courtisé, interpellé, guidé, le passant y est sans cesse sollicité (affichage urbain réglementé, écrans interactifs, mécénat des bâtiments historiques, DOOH, FOOH, vitrines, etc.) et ses données sont géolocalisées et monétisées, tout comme l’espace dans lequel il évolue.</w:t>
      </w:r>
    </w:p>
    <w:p w14:paraId="24F04CFD" w14:textId="1CF3385F" w:rsidR="00E80F9E" w:rsidRPr="00CB1A9E" w:rsidRDefault="00E80F9E" w:rsidP="00E80F9E">
      <w:pPr>
        <w:spacing w:before="100" w:beforeAutospacing="1" w:after="100" w:afterAutospacing="1" w:line="240" w:lineRule="auto"/>
        <w:ind w:left="426"/>
        <w:jc w:val="both"/>
        <w:rPr>
          <w:rFonts w:ascii="Arial" w:eastAsia="Times New Roman" w:hAnsi="Arial" w:cs="Arial"/>
          <w:sz w:val="20"/>
          <w:szCs w:val="20"/>
          <w:lang w:eastAsia="fr-FR"/>
        </w:rPr>
      </w:pPr>
    </w:p>
    <w:p w14:paraId="17F7D674" w14:textId="77777777" w:rsidR="00E80F9E" w:rsidRPr="00A66DAA" w:rsidRDefault="00E80F9E" w:rsidP="00E80F9E">
      <w:pPr>
        <w:pStyle w:val="Titre3"/>
        <w:rPr>
          <w:rFonts w:ascii="Arial" w:hAnsi="Arial" w:cs="Arial"/>
          <w:b/>
          <w:bCs/>
          <w:color w:val="auto"/>
          <w:sz w:val="20"/>
          <w:szCs w:val="20"/>
        </w:rPr>
      </w:pPr>
      <w:r w:rsidRPr="00A66DAA">
        <w:rPr>
          <w:rFonts w:ascii="Arial" w:hAnsi="Arial" w:cs="Arial"/>
          <w:b/>
          <w:bCs/>
          <w:color w:val="auto"/>
          <w:sz w:val="20"/>
          <w:szCs w:val="20"/>
        </w:rPr>
        <w:t>Thématique 3 – Trop, c’est trop ? L’excès dans la communication</w:t>
      </w:r>
    </w:p>
    <w:p w14:paraId="19EADB90" w14:textId="77777777" w:rsidR="00E80F9E" w:rsidRPr="00A66DAA" w:rsidRDefault="00E80F9E" w:rsidP="00E80F9E">
      <w:pPr>
        <w:pStyle w:val="NormalWeb"/>
        <w:numPr>
          <w:ilvl w:val="0"/>
          <w:numId w:val="41"/>
        </w:numPr>
        <w:ind w:left="426" w:hanging="568"/>
        <w:jc w:val="both"/>
        <w:rPr>
          <w:rFonts w:ascii="Arial" w:hAnsi="Arial" w:cs="Arial"/>
          <w:sz w:val="20"/>
          <w:szCs w:val="20"/>
        </w:rPr>
      </w:pPr>
      <w:r w:rsidRPr="00A66DAA">
        <w:rPr>
          <w:rStyle w:val="lev"/>
          <w:rFonts w:ascii="Arial" w:eastAsiaTheme="majorEastAsia" w:hAnsi="Arial" w:cs="Arial"/>
          <w:i/>
          <w:iCs/>
          <w:sz w:val="20"/>
          <w:szCs w:val="20"/>
        </w:rPr>
        <w:t>De l’ornement à l’excès : </w:t>
      </w:r>
      <w:r w:rsidRPr="00A66DAA">
        <w:rPr>
          <w:rFonts w:ascii="Arial" w:hAnsi="Arial" w:cs="Arial"/>
          <w:sz w:val="20"/>
          <w:szCs w:val="20"/>
        </w:rPr>
        <w:t>Amplifier et orner le discours fait partie des techniques classiques pour toucher et séduire un auditoire. La communication, remplaçant l’orateur par l’annonceur, use et abuse des figures de l’amplification pour promouvoir marques, produits et comportements, et construire l’image des annonceurs à travers leur style de discours. Recourant à tous les procédés d’accumulation, d’expressivité et d’exagération, les campagnes de communication se déploient ainsi entre deux pôles tour à tour complémentaires et contradictoires : clarté et ornement, efficacité et agrément. La frontière est mince en effet, de l’ornement à son excès, de l’emphase à la boursouflure, de l’accumulation ludique à la faute de goût, et les effets de style peuvent alourdir un message, jusqu’à le parasiter, et se révéler contre-productifs. </w:t>
      </w:r>
    </w:p>
    <w:p w14:paraId="61F5D85C" w14:textId="77777777" w:rsidR="00E80F9E" w:rsidRPr="00A66DAA" w:rsidRDefault="00E80F9E" w:rsidP="00E80F9E">
      <w:pPr>
        <w:pStyle w:val="NormalWeb"/>
        <w:numPr>
          <w:ilvl w:val="0"/>
          <w:numId w:val="41"/>
        </w:numPr>
        <w:ind w:left="426" w:hanging="568"/>
        <w:jc w:val="both"/>
        <w:rPr>
          <w:rFonts w:ascii="Arial" w:hAnsi="Arial" w:cs="Arial"/>
          <w:sz w:val="20"/>
          <w:szCs w:val="20"/>
        </w:rPr>
      </w:pPr>
      <w:r w:rsidRPr="00A66DAA">
        <w:rPr>
          <w:rStyle w:val="lev"/>
          <w:rFonts w:ascii="Arial" w:eastAsiaTheme="majorEastAsia" w:hAnsi="Arial" w:cs="Arial"/>
          <w:i/>
          <w:iCs/>
          <w:sz w:val="20"/>
          <w:szCs w:val="20"/>
        </w:rPr>
        <w:t>Consumérisme et ostentation :</w:t>
      </w:r>
      <w:r w:rsidRPr="00A66DAA">
        <w:rPr>
          <w:rFonts w:ascii="Arial" w:hAnsi="Arial" w:cs="Arial"/>
          <w:sz w:val="20"/>
          <w:szCs w:val="20"/>
        </w:rPr>
        <w:t xml:space="preserve"> Ce sont aussi les valeurs explicites ou implicites portées par le discours des annonceurs qui posent la question de l’excès et de ses limites. La démesure est réprouvée dans de nombreuses traditions morales, qui valorisent la modération et la tempérance. Or, dans nos sociétés contemporaines, la surproduction et la surconsommation, généralement valorisées dans la communication commerciale, semblent reposer sur le mythe d’une abondance infinie et le vertige de l’illimité. Le luxe, qui est un excès en qualité, se fonde-t-il encore sur la culture du raffinement ou ne risque-t-il pas d’être surtout défini par la démesure de son prix ? La conscience de l’urgence écologique semble devoir bouleverser désormais ce rapport consumériste au monde. La communication peut-elle réellement intégrer cet enjeu de sobriété ?</w:t>
      </w:r>
    </w:p>
    <w:p w14:paraId="2F7A3257" w14:textId="77777777" w:rsidR="00E80F9E" w:rsidRPr="00A66DAA" w:rsidRDefault="00E80F9E" w:rsidP="00E80F9E">
      <w:pPr>
        <w:pStyle w:val="NormalWeb"/>
        <w:numPr>
          <w:ilvl w:val="0"/>
          <w:numId w:val="41"/>
        </w:numPr>
        <w:ind w:left="426" w:hanging="568"/>
        <w:jc w:val="both"/>
        <w:rPr>
          <w:rFonts w:ascii="Arial" w:hAnsi="Arial" w:cs="Arial"/>
          <w:sz w:val="20"/>
          <w:szCs w:val="20"/>
        </w:rPr>
      </w:pPr>
      <w:r w:rsidRPr="00A66DAA">
        <w:rPr>
          <w:rStyle w:val="lev"/>
          <w:rFonts w:ascii="Arial" w:eastAsiaTheme="majorEastAsia" w:hAnsi="Arial" w:cs="Arial"/>
          <w:i/>
          <w:iCs/>
          <w:sz w:val="20"/>
          <w:szCs w:val="20"/>
        </w:rPr>
        <w:t>La cible face à l’excès : immersion fictionnelle ou distance critique ? </w:t>
      </w:r>
      <w:r w:rsidRPr="00A66DAA">
        <w:rPr>
          <w:rFonts w:ascii="Arial" w:hAnsi="Arial" w:cs="Arial"/>
          <w:sz w:val="20"/>
          <w:szCs w:val="20"/>
        </w:rPr>
        <w:t>La communication reste tiraillée entre la nécessité de marquer le public et les limites de l’acceptable. Il semble toutefois que la surenchère et le déplacement des limites soient devenues l’ordinaire. À quelles conditions les messages peuvent-ils alors maintenir leur efficacité ? Et comment la cible peut-elle encore accorder du crédit à des messages qui jouent avec l’excès ? Incrédulité radicale ou plaisir de l’illusion et de la fiction ? </w:t>
      </w:r>
    </w:p>
    <w:p w14:paraId="4EB42DCF" w14:textId="77777777" w:rsidR="007157D9" w:rsidRDefault="007157D9" w:rsidP="007157D9">
      <w:pPr>
        <w:rPr>
          <w:rFonts w:ascii="Arial Black" w:hAnsi="Arial Black" w:cs="Arial"/>
          <w:b/>
          <w:sz w:val="24"/>
          <w:szCs w:val="24"/>
        </w:rPr>
      </w:pPr>
      <w:r>
        <w:rPr>
          <w:rFonts w:ascii="Arial Black" w:hAnsi="Arial Black"/>
          <w:b/>
        </w:rPr>
        <w:br w:type="page"/>
      </w:r>
    </w:p>
    <w:p w14:paraId="714E44C6" w14:textId="77777777" w:rsidR="007157D9" w:rsidRDefault="007157D9" w:rsidP="007157D9">
      <w:pPr>
        <w:rPr>
          <w:rFonts w:ascii="Arial" w:hAnsi="Arial" w:cs="Arial"/>
          <w:color w:val="0070C0"/>
          <w:sz w:val="20"/>
          <w:szCs w:val="20"/>
        </w:rPr>
        <w:sectPr w:rsidR="007157D9" w:rsidSect="00A66DAA">
          <w:pgSz w:w="11906" w:h="16838"/>
          <w:pgMar w:top="284" w:right="1133" w:bottom="568" w:left="1134" w:header="709" w:footer="709" w:gutter="0"/>
          <w:cols w:space="708"/>
          <w:docGrid w:linePitch="360"/>
        </w:sectPr>
      </w:pPr>
    </w:p>
    <w:p w14:paraId="44C0C95F" w14:textId="77777777" w:rsidR="007157D9" w:rsidRPr="007F1D42" w:rsidRDefault="007157D9" w:rsidP="007157D9">
      <w:pPr>
        <w:pStyle w:val="Titre1"/>
        <w:jc w:val="center"/>
        <w:rPr>
          <w:rFonts w:ascii="Arial" w:hAnsi="Arial" w:cs="Arial"/>
          <w:bCs w:val="0"/>
          <w:sz w:val="24"/>
          <w:szCs w:val="24"/>
        </w:rPr>
      </w:pPr>
      <w:bookmarkStart w:id="13" w:name="_Toc216346453"/>
      <w:r w:rsidRPr="007F1D42">
        <w:rPr>
          <w:rFonts w:ascii="Arial" w:hAnsi="Arial" w:cs="Arial"/>
          <w:bCs w:val="0"/>
          <w:sz w:val="24"/>
          <w:szCs w:val="24"/>
        </w:rPr>
        <w:t>ANNEXE XVI - ATTESTATION DE STAGE</w:t>
      </w:r>
      <w:bookmarkEnd w:id="13"/>
    </w:p>
    <w:p w14:paraId="32FA0F10" w14:textId="77777777" w:rsidR="007157D9" w:rsidRDefault="007157D9" w:rsidP="007157D9"/>
    <w:tbl>
      <w:tblPr>
        <w:tblpPr w:leftFromText="141" w:rightFromText="141" w:horzAnchor="margin" w:tblpY="1485"/>
        <w:tblW w:w="9923" w:type="dxa"/>
        <w:tblLayout w:type="fixed"/>
        <w:tblLook w:val="0000" w:firstRow="0" w:lastRow="0" w:firstColumn="0" w:lastColumn="0" w:noHBand="0" w:noVBand="0"/>
      </w:tblPr>
      <w:tblGrid>
        <w:gridCol w:w="9923"/>
      </w:tblGrid>
      <w:tr w:rsidR="007157D9" w:rsidRPr="0079510A" w14:paraId="6EC2F897" w14:textId="77777777" w:rsidTr="00A66DAA">
        <w:trPr>
          <w:trHeight w:val="13454"/>
        </w:trPr>
        <w:tc>
          <w:tcPr>
            <w:tcW w:w="9923" w:type="dxa"/>
          </w:tcPr>
          <w:p w14:paraId="3E20B294" w14:textId="77777777" w:rsidR="007157D9" w:rsidRDefault="007157D9" w:rsidP="00A66DAA">
            <w:pPr>
              <w:pBdr>
                <w:top w:val="nil"/>
                <w:left w:val="nil"/>
                <w:bottom w:val="nil"/>
                <w:right w:val="nil"/>
                <w:between w:val="nil"/>
                <w:bar w:val="nil"/>
              </w:pBdr>
              <w:spacing w:after="0" w:line="240" w:lineRule="auto"/>
              <w:rPr>
                <w:rFonts w:ascii="Times New Roman" w:eastAsia="Times New Roman" w:hAnsi="Times New Roman" w:cs="Times New Roman"/>
                <w:b/>
                <w:szCs w:val="24"/>
                <w:lang w:eastAsia="fr-FR"/>
              </w:rPr>
            </w:pPr>
            <w:r>
              <w:rPr>
                <w:rFonts w:ascii="Times New Roman" w:eastAsia="Times New Roman" w:hAnsi="Times New Roman" w:cs="Times New Roman"/>
                <w:b/>
                <w:szCs w:val="24"/>
                <w:lang w:eastAsia="fr-FR"/>
              </w:rPr>
              <w:tab/>
            </w:r>
          </w:p>
          <w:p w14:paraId="076FA279" w14:textId="77777777" w:rsidR="007157D9"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ind w:left="5812"/>
              <w:jc w:val="center"/>
              <w:rPr>
                <w:rFonts w:ascii="Arial Narrow" w:eastAsia="Calibri" w:hAnsi="Calibri" w:cs="Calibri"/>
                <w:b/>
                <w:bCs/>
                <w:color w:val="000000"/>
                <w:sz w:val="20"/>
                <w:szCs w:val="20"/>
                <w:u w:color="000000"/>
                <w:bdr w:val="nil"/>
                <w:lang w:eastAsia="fr-FR"/>
              </w:rPr>
            </w:pPr>
            <w:r>
              <w:rPr>
                <w:rFonts w:ascii="Arial Narrow" w:eastAsia="Calibri" w:hAnsi="Calibri" w:cs="Calibri"/>
                <w:b/>
                <w:bCs/>
                <w:noProof/>
                <w:color w:val="000000"/>
                <w:sz w:val="20"/>
                <w:szCs w:val="20"/>
                <w:u w:color="000000"/>
                <w:lang w:eastAsia="fr-FR"/>
              </w:rPr>
              <mc:AlternateContent>
                <mc:Choice Requires="wps">
                  <w:drawing>
                    <wp:anchor distT="0" distB="0" distL="114300" distR="114300" simplePos="0" relativeHeight="251670528" behindDoc="0" locked="0" layoutInCell="1" allowOverlap="1" wp14:anchorId="1B4A57B8" wp14:editId="0E13F58E">
                      <wp:simplePos x="0" y="0"/>
                      <wp:positionH relativeFrom="column">
                        <wp:posOffset>-36195</wp:posOffset>
                      </wp:positionH>
                      <wp:positionV relativeFrom="paragraph">
                        <wp:posOffset>4536</wp:posOffset>
                      </wp:positionV>
                      <wp:extent cx="3409200" cy="626400"/>
                      <wp:effectExtent l="0" t="0" r="20320" b="21590"/>
                      <wp:wrapNone/>
                      <wp:docPr id="29" name="Zone de texte 29"/>
                      <wp:cNvGraphicFramePr/>
                      <a:graphic xmlns:a="http://schemas.openxmlformats.org/drawingml/2006/main">
                        <a:graphicData uri="http://schemas.microsoft.com/office/word/2010/wordprocessingShape">
                          <wps:wsp>
                            <wps:cNvSpPr txBox="1"/>
                            <wps:spPr>
                              <a:xfrm>
                                <a:off x="0" y="0"/>
                                <a:ext cx="3409200" cy="626400"/>
                              </a:xfrm>
                              <a:prstGeom prst="rect">
                                <a:avLst/>
                              </a:prstGeom>
                              <a:solidFill>
                                <a:sysClr val="window" lastClr="FFFFFF"/>
                              </a:solidFill>
                              <a:ln w="6350">
                                <a:solidFill>
                                  <a:prstClr val="black"/>
                                </a:solidFill>
                              </a:ln>
                              <a:effectLst/>
                            </wps:spPr>
                            <wps:txbx>
                              <w:txbxContent>
                                <w:p w14:paraId="4C39AAAC" w14:textId="77777777" w:rsidR="00BD0192" w:rsidRPr="00987798" w:rsidRDefault="00BD0192" w:rsidP="007157D9">
                                  <w:pPr>
                                    <w:rPr>
                                      <w:rFonts w:ascii="Arial Narrow" w:eastAsia="Calibri" w:hAnsi="Calibri" w:cs="Calibri"/>
                                      <w:bCs/>
                                      <w:color w:val="000000"/>
                                      <w:sz w:val="20"/>
                                      <w:szCs w:val="20"/>
                                      <w:u w:color="000000"/>
                                      <w:bdr w:val="nil"/>
                                      <w:lang w:eastAsia="fr-FR"/>
                                    </w:rPr>
                                  </w:pPr>
                                  <w:r>
                                    <w:rPr>
                                      <w:rFonts w:ascii="Arial Narrow" w:eastAsia="Calibri" w:hAnsi="Calibri" w:cs="Calibri"/>
                                      <w:bCs/>
                                      <w:color w:val="000000"/>
                                      <w:sz w:val="20"/>
                                      <w:szCs w:val="20"/>
                                      <w:u w:color="000000"/>
                                      <w:bdr w:val="nil"/>
                                      <w:lang w:eastAsia="fr-FR"/>
                                    </w:rPr>
                                    <w:t>Cachet</w:t>
                                  </w:r>
                                  <w:r w:rsidRPr="00987798">
                                    <w:rPr>
                                      <w:rFonts w:ascii="Arial Narrow" w:eastAsia="Calibri" w:hAnsi="Calibri" w:cs="Calibri"/>
                                      <w:bCs/>
                                      <w:color w:val="000000"/>
                                      <w:sz w:val="20"/>
                                      <w:szCs w:val="20"/>
                                      <w:u w:color="000000"/>
                                      <w:bdr w:val="nil"/>
                                      <w:lang w:eastAsia="fr-FR"/>
                                    </w:rPr>
                                    <w:t xml:space="preserve"> de l</w:t>
                                  </w:r>
                                  <w:r w:rsidRPr="00987798">
                                    <w:rPr>
                                      <w:rFonts w:ascii="Arial Narrow" w:eastAsia="Calibri" w:hAnsi="Calibri" w:cs="Calibri"/>
                                      <w:bCs/>
                                      <w:color w:val="000000"/>
                                      <w:sz w:val="20"/>
                                      <w:szCs w:val="20"/>
                                      <w:u w:color="000000"/>
                                      <w:bdr w:val="nil"/>
                                      <w:lang w:eastAsia="fr-FR"/>
                                    </w:rPr>
                                    <w:t>’</w:t>
                                  </w:r>
                                  <w:r w:rsidRPr="00987798">
                                    <w:rPr>
                                      <w:rFonts w:ascii="Arial Narrow" w:eastAsia="Calibri" w:hAnsi="Calibri" w:cs="Calibri"/>
                                      <w:bCs/>
                                      <w:color w:val="000000"/>
                                      <w:sz w:val="20"/>
                                      <w:szCs w:val="20"/>
                                      <w:u w:color="000000"/>
                                      <w:bdr w:val="nil"/>
                                      <w:lang w:eastAsia="fr-FR"/>
                                    </w:rPr>
                                    <w:t>organisme d</w:t>
                                  </w:r>
                                  <w:r w:rsidRPr="00987798">
                                    <w:rPr>
                                      <w:rFonts w:ascii="Arial Narrow" w:eastAsia="Calibri" w:hAnsi="Calibri" w:cs="Calibri"/>
                                      <w:bCs/>
                                      <w:color w:val="000000"/>
                                      <w:sz w:val="20"/>
                                      <w:szCs w:val="20"/>
                                      <w:u w:color="000000"/>
                                      <w:bdr w:val="nil"/>
                                      <w:lang w:eastAsia="fr-FR"/>
                                    </w:rPr>
                                    <w:t>’</w:t>
                                  </w:r>
                                  <w:r w:rsidRPr="00987798">
                                    <w:rPr>
                                      <w:rFonts w:ascii="Arial Narrow" w:eastAsia="Calibri" w:hAnsi="Calibri" w:cs="Calibri"/>
                                      <w:bCs/>
                                      <w:color w:val="000000"/>
                                      <w:sz w:val="20"/>
                                      <w:szCs w:val="20"/>
                                      <w:u w:color="000000"/>
                                      <w:bdr w:val="nil"/>
                                      <w:lang w:eastAsia="fr-FR"/>
                                    </w:rPr>
                                    <w:t>accueil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4A57B8" id="_x0000_t202" coordsize="21600,21600" o:spt="202" path="m,l,21600r21600,l21600,xe">
                      <v:stroke joinstyle="miter"/>
                      <v:path gradientshapeok="t" o:connecttype="rect"/>
                    </v:shapetype>
                    <v:shape id="Zone de texte 29" o:spid="_x0000_s1026" type="#_x0000_t202" style="position:absolute;left:0;text-align:left;margin-left:-2.85pt;margin-top:.35pt;width:268.45pt;height:49.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" fillcolor="window" strokeweight=".5pt">
                      <v:textbox>
                        <w:txbxContent>
                          <w:p w14:paraId="4C39AAAC" w14:textId="77777777" w:rsidR="00BD0192" w:rsidRPr="00987798" w:rsidRDefault="00BD0192" w:rsidP="007157D9">
                            <w:pPr>
                              <w:rPr>
                                <w:rFonts w:ascii="Arial Narrow" w:eastAsia="Calibri" w:hAnsi="Calibri" w:cs="Calibri"/>
                                <w:bCs/>
                                <w:color w:val="000000"/>
                                <w:sz w:val="20"/>
                                <w:szCs w:val="20"/>
                                <w:u w:color="000000"/>
                                <w:bdr w:val="nil"/>
                                <w:lang w:eastAsia="fr-FR"/>
                              </w:rPr>
                            </w:pPr>
                            <w:r>
                              <w:rPr>
                                <w:rFonts w:ascii="Arial Narrow" w:eastAsia="Calibri" w:hAnsi="Calibri" w:cs="Calibri"/>
                                <w:bCs/>
                                <w:color w:val="000000"/>
                                <w:sz w:val="20"/>
                                <w:szCs w:val="20"/>
                                <w:u w:color="000000"/>
                                <w:bdr w:val="nil"/>
                                <w:lang w:eastAsia="fr-FR"/>
                              </w:rPr>
                              <w:t>Cachet</w:t>
                            </w:r>
                            <w:r w:rsidRPr="00987798">
                              <w:rPr>
                                <w:rFonts w:ascii="Arial Narrow" w:eastAsia="Calibri" w:hAnsi="Calibri" w:cs="Calibri"/>
                                <w:bCs/>
                                <w:color w:val="000000"/>
                                <w:sz w:val="20"/>
                                <w:szCs w:val="20"/>
                                <w:u w:color="000000"/>
                                <w:bdr w:val="nil"/>
                                <w:lang w:eastAsia="fr-FR"/>
                              </w:rPr>
                              <w:t xml:space="preserve"> de l</w:t>
                            </w:r>
                            <w:r w:rsidRPr="00987798">
                              <w:rPr>
                                <w:rFonts w:ascii="Arial Narrow" w:eastAsia="Calibri" w:hAnsi="Calibri" w:cs="Calibri"/>
                                <w:bCs/>
                                <w:color w:val="000000"/>
                                <w:sz w:val="20"/>
                                <w:szCs w:val="20"/>
                                <w:u w:color="000000"/>
                                <w:bdr w:val="nil"/>
                                <w:lang w:eastAsia="fr-FR"/>
                              </w:rPr>
                              <w:t>’</w:t>
                            </w:r>
                            <w:r w:rsidRPr="00987798">
                              <w:rPr>
                                <w:rFonts w:ascii="Arial Narrow" w:eastAsia="Calibri" w:hAnsi="Calibri" w:cs="Calibri"/>
                                <w:bCs/>
                                <w:color w:val="000000"/>
                                <w:sz w:val="20"/>
                                <w:szCs w:val="20"/>
                                <w:u w:color="000000"/>
                                <w:bdr w:val="nil"/>
                                <w:lang w:eastAsia="fr-FR"/>
                              </w:rPr>
                              <w:t>organisme d</w:t>
                            </w:r>
                            <w:r w:rsidRPr="00987798">
                              <w:rPr>
                                <w:rFonts w:ascii="Arial Narrow" w:eastAsia="Calibri" w:hAnsi="Calibri" w:cs="Calibri"/>
                                <w:bCs/>
                                <w:color w:val="000000"/>
                                <w:sz w:val="20"/>
                                <w:szCs w:val="20"/>
                                <w:u w:color="000000"/>
                                <w:bdr w:val="nil"/>
                                <w:lang w:eastAsia="fr-FR"/>
                              </w:rPr>
                              <w:t>’</w:t>
                            </w:r>
                            <w:r w:rsidRPr="00987798">
                              <w:rPr>
                                <w:rFonts w:ascii="Arial Narrow" w:eastAsia="Calibri" w:hAnsi="Calibri" w:cs="Calibri"/>
                                <w:bCs/>
                                <w:color w:val="000000"/>
                                <w:sz w:val="20"/>
                                <w:szCs w:val="20"/>
                                <w:u w:color="000000"/>
                                <w:bdr w:val="nil"/>
                                <w:lang w:eastAsia="fr-FR"/>
                              </w:rPr>
                              <w:t>accueil</w:t>
                            </w:r>
                          </w:p>
                        </w:txbxContent>
                      </v:textbox>
                    </v:shape>
                  </w:pict>
                </mc:Fallback>
              </mc:AlternateContent>
            </w:r>
            <w:r w:rsidRPr="00806415">
              <w:rPr>
                <w:rFonts w:ascii="Arial Narrow" w:eastAsia="Calibri" w:hAnsi="Calibri" w:cs="Calibri"/>
                <w:b/>
                <w:bCs/>
                <w:color w:val="000000"/>
                <w:sz w:val="20"/>
                <w:szCs w:val="20"/>
                <w:u w:color="000000"/>
                <w:bdr w:val="nil"/>
                <w:lang w:eastAsia="fr-FR"/>
              </w:rPr>
              <w:t>ATTESTATION DE STAGE</w:t>
            </w:r>
            <w:r>
              <w:rPr>
                <w:rStyle w:val="Appelnotedebasdep"/>
                <w:rFonts w:ascii="Arial Narrow" w:eastAsia="Arial Narrow" w:hAnsi="Arial Narrow"/>
                <w:b/>
                <w:bCs/>
                <w:color w:val="000000"/>
                <w:u w:color="000000"/>
                <w:bdr w:val="nil"/>
                <w:lang w:eastAsia="fr-FR"/>
              </w:rPr>
              <w:footnoteReference w:id="1"/>
            </w:r>
          </w:p>
          <w:p w14:paraId="60B8B31A" w14:textId="77777777" w:rsidR="007157D9"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ind w:left="5812"/>
              <w:jc w:val="center"/>
              <w:rPr>
                <w:rFonts w:ascii="Arial Narrow" w:eastAsia="Calibri" w:hAnsi="Calibri" w:cs="Calibri"/>
                <w:b/>
                <w:bCs/>
                <w:color w:val="000000"/>
                <w:sz w:val="20"/>
                <w:szCs w:val="20"/>
                <w:u w:color="000000"/>
                <w:bdr w:val="nil"/>
                <w:lang w:eastAsia="fr-FR"/>
              </w:rPr>
            </w:pPr>
            <w:r>
              <w:rPr>
                <w:rFonts w:ascii="Arial Narrow" w:eastAsia="Calibri" w:hAnsi="Calibri" w:cs="Calibri"/>
                <w:b/>
                <w:bCs/>
                <w:color w:val="000000"/>
                <w:sz w:val="20"/>
                <w:szCs w:val="20"/>
                <w:u w:color="000000"/>
                <w:bdr w:val="nil"/>
                <w:lang w:eastAsia="fr-FR"/>
              </w:rPr>
              <w:t>BTS COMMUNICATION</w:t>
            </w:r>
          </w:p>
          <w:p w14:paraId="28BBE0A9" w14:textId="77777777" w:rsidR="007157D9"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ind w:left="5812"/>
              <w:jc w:val="center"/>
              <w:rPr>
                <w:rFonts w:ascii="Arial Narrow" w:eastAsia="Calibri" w:hAnsi="Calibri" w:cs="Calibri"/>
                <w:b/>
                <w:bCs/>
                <w:color w:val="000000"/>
                <w:sz w:val="20"/>
                <w:szCs w:val="20"/>
                <w:u w:color="000000"/>
                <w:bdr w:val="nil"/>
                <w:lang w:eastAsia="fr-FR"/>
              </w:rPr>
            </w:pPr>
            <w:r>
              <w:rPr>
                <w:rFonts w:ascii="Calibri" w:eastAsia="Calibri" w:hAnsi="Calibri" w:cs="Calibri"/>
                <w:b/>
                <w:bCs/>
                <w:color w:val="000000"/>
                <w:sz w:val="20"/>
                <w:szCs w:val="20"/>
                <w:u w:color="000000"/>
                <w:bdr w:val="nil"/>
                <w:lang w:eastAsia="fr-FR"/>
              </w:rPr>
              <w:t>À</w:t>
            </w:r>
            <w:r w:rsidRPr="00806415">
              <w:rPr>
                <w:rFonts w:ascii="Arial Narrow" w:eastAsia="Calibri" w:hAnsi="Calibri" w:cs="Calibri"/>
                <w:b/>
                <w:bCs/>
                <w:color w:val="000000"/>
                <w:sz w:val="20"/>
                <w:szCs w:val="20"/>
                <w:u w:color="000000"/>
                <w:bdr w:val="nil"/>
                <w:lang w:eastAsia="fr-FR"/>
              </w:rPr>
              <w:t xml:space="preserve"> remettre au stagiaire </w:t>
            </w:r>
            <w:r w:rsidRPr="00806415">
              <w:rPr>
                <w:rFonts w:ascii="Calibri" w:eastAsia="Calibri" w:hAnsi="Arial Narrow" w:cs="Calibri"/>
                <w:b/>
                <w:bCs/>
                <w:color w:val="000000"/>
                <w:sz w:val="20"/>
                <w:szCs w:val="20"/>
                <w:u w:color="000000"/>
                <w:bdr w:val="nil"/>
                <w:lang w:eastAsia="fr-FR"/>
              </w:rPr>
              <w:t>à</w:t>
            </w:r>
            <w:r w:rsidRPr="00806415">
              <w:rPr>
                <w:rFonts w:ascii="Calibri" w:eastAsia="Calibri" w:hAnsi="Arial Narrow" w:cs="Calibri"/>
                <w:b/>
                <w:bCs/>
                <w:color w:val="000000"/>
                <w:sz w:val="20"/>
                <w:szCs w:val="20"/>
                <w:u w:color="000000"/>
                <w:bdr w:val="nil"/>
                <w:lang w:eastAsia="fr-FR"/>
              </w:rPr>
              <w:t xml:space="preserve"> </w:t>
            </w:r>
            <w:r w:rsidRPr="00806415">
              <w:rPr>
                <w:rFonts w:ascii="Arial Narrow" w:eastAsia="Calibri" w:hAnsi="Calibri" w:cs="Calibri"/>
                <w:b/>
                <w:bCs/>
                <w:color w:val="000000"/>
                <w:sz w:val="20"/>
                <w:szCs w:val="20"/>
                <w:u w:color="000000"/>
                <w:bdr w:val="nil"/>
                <w:lang w:eastAsia="fr-FR"/>
              </w:rPr>
              <w:t>l</w:t>
            </w:r>
            <w:r w:rsidRPr="00806415">
              <w:rPr>
                <w:rFonts w:ascii="Calibri" w:eastAsia="Calibri" w:hAnsi="Arial Narrow" w:cs="Calibri"/>
                <w:b/>
                <w:bCs/>
                <w:color w:val="000000"/>
                <w:sz w:val="20"/>
                <w:szCs w:val="20"/>
                <w:u w:color="000000"/>
                <w:bdr w:val="nil"/>
                <w:lang w:eastAsia="fr-FR"/>
              </w:rPr>
              <w:t>’</w:t>
            </w:r>
            <w:r w:rsidRPr="00806415">
              <w:rPr>
                <w:rFonts w:ascii="Arial Narrow" w:eastAsia="Calibri" w:hAnsi="Calibri" w:cs="Calibri"/>
                <w:b/>
                <w:bCs/>
                <w:color w:val="000000"/>
                <w:sz w:val="20"/>
                <w:szCs w:val="20"/>
                <w:u w:color="000000"/>
                <w:bdr w:val="nil"/>
                <w:lang w:eastAsia="fr-FR"/>
              </w:rPr>
              <w:t>issue du stage</w:t>
            </w:r>
          </w:p>
          <w:p w14:paraId="4AA682AB" w14:textId="77777777" w:rsidR="007157D9" w:rsidRPr="00806415"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ind w:left="5812"/>
              <w:jc w:val="center"/>
              <w:rPr>
                <w:rFonts w:ascii="Arial Narrow" w:eastAsia="Arial Narrow" w:hAnsi="Arial Narrow" w:cs="Arial Narrow"/>
                <w:color w:val="000000"/>
                <w:sz w:val="20"/>
                <w:szCs w:val="20"/>
                <w:u w:color="000000"/>
                <w:bdr w:val="nil"/>
                <w:lang w:eastAsia="fr-FR"/>
              </w:rPr>
            </w:pPr>
          </w:p>
          <w:p w14:paraId="70EFBAB3" w14:textId="77777777" w:rsidR="007157D9" w:rsidRPr="00D53BCC" w:rsidRDefault="007157D9" w:rsidP="00A66DAA">
            <w:pPr>
              <w:keepNext/>
              <w:spacing w:after="0" w:line="240" w:lineRule="auto"/>
              <w:jc w:val="center"/>
              <w:outlineLvl w:val="4"/>
              <w:rPr>
                <w:rFonts w:ascii="Arial Narrow" w:eastAsia="Arial Narrow" w:hAnsi="Arial Narrow" w:cs="Arial Narrow"/>
                <w:color w:val="000000"/>
                <w:sz w:val="20"/>
                <w:szCs w:val="20"/>
                <w:u w:color="000000"/>
                <w:bdr w:val="nil"/>
                <w:lang w:eastAsia="fr-FR"/>
              </w:rPr>
            </w:pPr>
          </w:p>
          <w:p w14:paraId="37DA6A67" w14:textId="77777777" w:rsidR="007157D9" w:rsidRPr="00806415" w:rsidRDefault="007157D9" w:rsidP="00A66DAA">
            <w:pPr>
              <w:pBdr>
                <w:top w:val="single" w:sz="4" w:space="1" w:color="auto"/>
                <w:left w:val="single" w:sz="4" w:space="1" w:color="auto"/>
                <w:bottom w:val="single" w:sz="4" w:space="0" w:color="auto"/>
                <w:right w:val="single" w:sz="4" w:space="1" w:color="auto"/>
                <w:between w:val="nil"/>
                <w:bar w:val="nil"/>
              </w:pBdr>
              <w:spacing w:after="0" w:line="240" w:lineRule="auto"/>
              <w:jc w:val="center"/>
              <w:rPr>
                <w:rFonts w:ascii="Arial Narrow" w:eastAsia="Arial Narrow" w:hAnsi="Arial Narrow" w:cs="Arial Narrow"/>
                <w:b/>
                <w:bCs/>
                <w:color w:val="000000"/>
                <w:sz w:val="18"/>
                <w:szCs w:val="18"/>
                <w:u w:val="single" w:color="000000"/>
                <w:bdr w:val="nil"/>
                <w:lang w:eastAsia="fr-FR"/>
              </w:rPr>
            </w:pPr>
            <w:r w:rsidRPr="00806415">
              <w:rPr>
                <w:rFonts w:ascii="Arial Narrow" w:eastAsia="Calibri" w:hAnsi="Arial Narrow" w:cs="Calibri"/>
                <w:b/>
                <w:bCs/>
                <w:color w:val="000000"/>
                <w:sz w:val="18"/>
                <w:szCs w:val="18"/>
                <w:u w:val="single" w:color="000000"/>
                <w:bdr w:val="nil"/>
                <w:lang w:eastAsia="fr-FR"/>
              </w:rPr>
              <w:t>ORGANISME D’ACCUEIL</w:t>
            </w:r>
          </w:p>
          <w:p w14:paraId="5130B12E" w14:textId="77777777" w:rsidR="007157D9" w:rsidRPr="00806415" w:rsidRDefault="007157D9" w:rsidP="00A66DAA">
            <w:pPr>
              <w:pBdr>
                <w:top w:val="single" w:sz="4" w:space="1" w:color="auto"/>
                <w:left w:val="single" w:sz="4" w:space="1" w:color="auto"/>
                <w:bottom w:val="single" w:sz="4" w:space="0" w:color="auto"/>
                <w:right w:val="single" w:sz="4" w:space="1" w:color="auto"/>
                <w:between w:val="nil"/>
                <w:bar w:val="nil"/>
              </w:pBdr>
              <w:spacing w:after="0" w:line="240" w:lineRule="auto"/>
              <w:rPr>
                <w:rFonts w:ascii="Arial Narrow" w:eastAsia="Arial Narrow" w:hAnsi="Arial Narrow" w:cs="Arial Narrow"/>
                <w:color w:val="000000"/>
                <w:sz w:val="18"/>
                <w:szCs w:val="18"/>
                <w:u w:color="000000"/>
                <w:bdr w:val="nil"/>
                <w:lang w:eastAsia="fr-FR"/>
              </w:rPr>
            </w:pPr>
            <w:r w:rsidRPr="001A19B5">
              <w:rPr>
                <w:rFonts w:ascii="Arial Narrow" w:eastAsia="Calibri" w:hAnsi="Arial Narrow" w:cs="Calibri"/>
                <w:color w:val="000000"/>
                <w:sz w:val="18"/>
                <w:szCs w:val="18"/>
                <w:u w:color="000000"/>
                <w:bdr w:val="nil"/>
                <w:lang w:eastAsia="fr-FR"/>
              </w:rPr>
              <w:t>Nom ou dénomination</w:t>
            </w:r>
            <w:r>
              <w:rPr>
                <w:rFonts w:ascii="Arial Narrow" w:eastAsia="Calibri" w:hAnsi="Arial Narrow" w:cs="Calibri"/>
                <w:color w:val="000000"/>
                <w:sz w:val="18"/>
                <w:szCs w:val="18"/>
                <w:u w:color="000000"/>
                <w:bdr w:val="nil"/>
                <w:lang w:eastAsia="fr-FR"/>
              </w:rPr>
              <w:t xml:space="preserve"> sociale  :</w:t>
            </w:r>
            <w:r w:rsidRPr="00806415">
              <w:rPr>
                <w:rFonts w:ascii="Arial Narrow" w:eastAsia="Calibri" w:hAnsi="Arial Narrow" w:cs="Calibri"/>
                <w:color w:val="000000"/>
                <w:sz w:val="18"/>
                <w:szCs w:val="18"/>
                <w:u w:color="000000"/>
                <w:bdr w:val="nil"/>
                <w:lang w:eastAsia="fr-FR"/>
              </w:rPr>
              <w:t>……………………………………………………………………………………………………</w:t>
            </w:r>
            <w:r>
              <w:rPr>
                <w:rFonts w:ascii="Arial Narrow" w:eastAsia="Calibri" w:hAnsi="Arial Narrow" w:cs="Calibri"/>
                <w:color w:val="000000"/>
                <w:sz w:val="18"/>
                <w:szCs w:val="18"/>
                <w:u w:color="000000"/>
                <w:bdr w:val="nil"/>
                <w:lang w:eastAsia="fr-FR"/>
              </w:rPr>
              <w:t>………………………………</w:t>
            </w:r>
          </w:p>
          <w:p w14:paraId="540A21A7" w14:textId="77777777" w:rsidR="007157D9" w:rsidRPr="00987798" w:rsidRDefault="007157D9" w:rsidP="00A66DAA">
            <w:pPr>
              <w:pBdr>
                <w:top w:val="single" w:sz="4" w:space="1" w:color="auto"/>
                <w:left w:val="single" w:sz="4" w:space="1" w:color="auto"/>
                <w:bottom w:val="single" w:sz="4" w:space="0" w:color="auto"/>
                <w:right w:val="single" w:sz="4" w:space="1" w:color="auto"/>
                <w:between w:val="nil"/>
                <w:bar w:val="nil"/>
              </w:pBdr>
              <w:spacing w:after="0" w:line="240" w:lineRule="auto"/>
              <w:rPr>
                <w:rFonts w:ascii="Arial Narrow" w:eastAsia="Calibri" w:hAnsi="Arial Narrow" w:cs="Calibri"/>
                <w:sz w:val="18"/>
                <w:szCs w:val="18"/>
                <w:u w:color="000000"/>
                <w:bdr w:val="nil"/>
                <w:lang w:eastAsia="fr-FR"/>
              </w:rPr>
            </w:pPr>
            <w:r w:rsidRPr="00987798">
              <w:rPr>
                <w:rFonts w:ascii="Arial Narrow" w:eastAsia="Calibri" w:hAnsi="Arial Narrow" w:cs="Calibri"/>
                <w:sz w:val="18"/>
                <w:szCs w:val="18"/>
                <w:u w:color="000000"/>
                <w:bdr w:val="nil"/>
                <w:lang w:eastAsia="fr-FR"/>
              </w:rPr>
              <w:t>Sect</w:t>
            </w:r>
            <w:r>
              <w:rPr>
                <w:rFonts w:ascii="Arial Narrow" w:eastAsia="Calibri" w:hAnsi="Arial Narrow" w:cs="Calibri"/>
                <w:sz w:val="18"/>
                <w:szCs w:val="18"/>
                <w:u w:color="000000"/>
                <w:bdr w:val="nil"/>
                <w:lang w:eastAsia="fr-FR"/>
              </w:rPr>
              <w:t>eur d’’activité  :</w:t>
            </w:r>
            <w:r w:rsidRPr="00987798">
              <w:rPr>
                <w:rFonts w:ascii="Arial Narrow" w:eastAsia="Calibri" w:hAnsi="Arial Narrow" w:cs="Calibri"/>
                <w:sz w:val="18"/>
                <w:szCs w:val="18"/>
                <w:u w:color="000000"/>
                <w:bdr w:val="nil"/>
                <w:lang w:eastAsia="fr-FR"/>
              </w:rPr>
              <w:t>……………………………………………………………………</w:t>
            </w:r>
            <w:r>
              <w:rPr>
                <w:rFonts w:ascii="Arial Narrow" w:eastAsia="Calibri" w:hAnsi="Arial Narrow" w:cs="Calibri"/>
                <w:sz w:val="18"/>
                <w:szCs w:val="18"/>
                <w:u w:color="000000"/>
                <w:bdr w:val="nil"/>
                <w:lang w:eastAsia="fr-FR"/>
              </w:rPr>
              <w:t>……………………………………………………</w:t>
            </w:r>
          </w:p>
          <w:p w14:paraId="23B9EBBF" w14:textId="77777777" w:rsidR="007157D9" w:rsidRDefault="007157D9" w:rsidP="00A66DAA">
            <w:pPr>
              <w:pBdr>
                <w:top w:val="single" w:sz="4" w:space="1" w:color="auto"/>
                <w:left w:val="single" w:sz="4" w:space="1" w:color="auto"/>
                <w:bottom w:val="single" w:sz="4" w:space="0" w:color="auto"/>
                <w:right w:val="single" w:sz="4" w:space="1" w:color="auto"/>
                <w:between w:val="nil"/>
                <w:bar w:val="nil"/>
              </w:pBdr>
              <w:spacing w:after="0" w:line="240" w:lineRule="auto"/>
              <w:jc w:val="both"/>
              <w:rPr>
                <w:rFonts w:ascii="Arial Narrow" w:eastAsia="Calibri" w:hAnsi="Arial Narrow" w:cs="Calibri"/>
                <w:color w:val="000000"/>
                <w:sz w:val="18"/>
                <w:szCs w:val="18"/>
                <w:u w:color="000000"/>
                <w:bdr w:val="nil"/>
                <w:lang w:eastAsia="fr-FR"/>
              </w:rPr>
            </w:pPr>
            <w:r w:rsidRPr="00806415">
              <w:rPr>
                <w:rFonts w:ascii="Arial Narrow" w:eastAsia="Calibri" w:hAnsi="Arial Narrow" w:cs="Calibri"/>
                <w:color w:val="000000"/>
                <w:sz w:val="18"/>
                <w:szCs w:val="18"/>
                <w:u w:color="000000"/>
                <w:bdr w:val="nil"/>
                <w:lang w:eastAsia="fr-FR"/>
              </w:rPr>
              <w:t>Adresse : ………………………………………………………………………………………</w:t>
            </w:r>
            <w:r>
              <w:rPr>
                <w:rFonts w:ascii="Arial Narrow" w:eastAsia="Calibri" w:hAnsi="Arial Narrow" w:cs="Calibri"/>
                <w:color w:val="000000"/>
                <w:sz w:val="18"/>
                <w:szCs w:val="18"/>
                <w:u w:color="000000"/>
                <w:bdr w:val="nil"/>
                <w:lang w:eastAsia="fr-FR"/>
              </w:rPr>
              <w:t>…………………………………………….…………………………….……..</w:t>
            </w:r>
            <w:r w:rsidRPr="00806415">
              <w:rPr>
                <w:rFonts w:ascii="Arial Narrow" w:eastAsia="Calibri" w:hAnsi="Arial Narrow" w:cs="Calibri"/>
                <w:color w:val="000000"/>
                <w:sz w:val="18"/>
                <w:szCs w:val="18"/>
                <w:u w:color="000000"/>
                <w:bdr w:val="nil"/>
                <w:lang w:eastAsia="fr-FR"/>
              </w:rPr>
              <w:t>…………………………………………………………………………………………………………</w:t>
            </w:r>
          </w:p>
          <w:p w14:paraId="2E95BD54" w14:textId="77777777" w:rsidR="007157D9" w:rsidRPr="00806415" w:rsidRDefault="007157D9" w:rsidP="00A66DAA">
            <w:pPr>
              <w:pBdr>
                <w:top w:val="single" w:sz="4" w:space="1" w:color="auto"/>
                <w:left w:val="single" w:sz="4" w:space="1" w:color="auto"/>
                <w:bottom w:val="single" w:sz="4" w:space="0" w:color="auto"/>
                <w:right w:val="single" w:sz="4" w:space="1" w:color="auto"/>
                <w:between w:val="nil"/>
                <w:bar w:val="nil"/>
              </w:pBdr>
              <w:spacing w:after="0" w:line="240" w:lineRule="auto"/>
              <w:jc w:val="both"/>
              <w:rPr>
                <w:rFonts w:ascii="Arial Narrow" w:eastAsia="Calibri" w:hAnsi="Arial Narrow" w:cs="Calibri"/>
                <w:color w:val="000000"/>
                <w:sz w:val="18"/>
                <w:szCs w:val="18"/>
                <w:u w:color="000000"/>
                <w:bdr w:val="nil"/>
                <w:lang w:eastAsia="fr-FR"/>
              </w:rPr>
            </w:pPr>
            <w:r w:rsidRPr="00806415">
              <w:rPr>
                <w:rFonts w:ascii="MS Gothic" w:eastAsia="MS Gothic" w:hAnsi="MS Gothic" w:cs="MS Gothic"/>
                <w:color w:val="000000"/>
                <w:sz w:val="18"/>
                <w:szCs w:val="18"/>
                <w:u w:color="000000"/>
                <w:bdr w:val="nil"/>
                <w:lang w:eastAsia="fr-FR"/>
              </w:rPr>
              <w:t>☎</w:t>
            </w:r>
            <w:r w:rsidRPr="00806415">
              <w:rPr>
                <w:rFonts w:ascii="Arial Narrow" w:eastAsia="Calibri" w:hAnsi="Arial Narrow" w:cs="Calibri"/>
                <w:color w:val="000000"/>
                <w:sz w:val="18"/>
                <w:szCs w:val="18"/>
                <w:u w:color="000000"/>
                <w:bdr w:val="nil"/>
                <w:lang w:eastAsia="fr-FR"/>
              </w:rPr>
              <w:t xml:space="preserve"> ……………………………………………….</w:t>
            </w:r>
          </w:p>
          <w:p w14:paraId="418D092C" w14:textId="77777777" w:rsidR="007157D9" w:rsidRPr="002D1DDF" w:rsidRDefault="007157D9" w:rsidP="00A66DAA">
            <w:pPr>
              <w:pBdr>
                <w:top w:val="nil"/>
                <w:left w:val="nil"/>
                <w:bottom w:val="nil"/>
                <w:right w:val="nil"/>
                <w:between w:val="nil"/>
                <w:bar w:val="nil"/>
              </w:pBdr>
              <w:spacing w:after="0" w:line="240" w:lineRule="auto"/>
              <w:jc w:val="both"/>
              <w:rPr>
                <w:rFonts w:ascii="Arial Narrow" w:eastAsia="Arial Narrow" w:hAnsi="Arial Narrow" w:cs="Arial Narrow"/>
                <w:b/>
                <w:bCs/>
                <w:color w:val="000000"/>
                <w:sz w:val="18"/>
                <w:szCs w:val="18"/>
                <w:u w:color="000000"/>
                <w:bdr w:val="nil"/>
                <w:lang w:eastAsia="fr-FR"/>
              </w:rPr>
            </w:pPr>
            <w:r w:rsidRPr="00806415">
              <w:rPr>
                <w:rFonts w:ascii="Arial Narrow" w:eastAsia="Calibri" w:hAnsi="Arial Narrow" w:cs="Calibri"/>
                <w:b/>
                <w:bCs/>
                <w:color w:val="000000"/>
                <w:sz w:val="18"/>
                <w:szCs w:val="18"/>
                <w:u w:color="000000"/>
                <w:bdr w:val="nil"/>
                <w:lang w:eastAsia="fr-FR"/>
              </w:rPr>
              <w:t>Certifie que</w:t>
            </w:r>
          </w:p>
          <w:p w14:paraId="5AA5A5AA" w14:textId="77777777" w:rsidR="007157D9" w:rsidRPr="00806415"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Arial Narrow" w:hAnsi="Arial Narrow" w:cs="Arial Narrow"/>
                <w:b/>
                <w:bCs/>
                <w:color w:val="000000"/>
                <w:sz w:val="18"/>
                <w:szCs w:val="18"/>
                <w:u w:val="single" w:color="000000"/>
                <w:bdr w:val="nil"/>
                <w:lang w:eastAsia="fr-FR"/>
              </w:rPr>
            </w:pPr>
            <w:r w:rsidRPr="00806415">
              <w:rPr>
                <w:rFonts w:ascii="Arial Narrow" w:eastAsia="Calibri" w:hAnsi="Arial Narrow" w:cs="Calibri"/>
                <w:b/>
                <w:bCs/>
                <w:color w:val="000000"/>
                <w:sz w:val="18"/>
                <w:szCs w:val="18"/>
                <w:u w:val="single" w:color="000000"/>
                <w:bdr w:val="nil"/>
                <w:lang w:eastAsia="fr-FR"/>
              </w:rPr>
              <w:t>LE STAGIAIRE</w:t>
            </w:r>
          </w:p>
          <w:p w14:paraId="1FD14BF1" w14:textId="77777777" w:rsidR="007157D9" w:rsidRPr="003623D6"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Arial Narrow" w:hAnsi="Arial Narrow" w:cs="Arial Narrow"/>
                <w:color w:val="000000"/>
                <w:sz w:val="16"/>
                <w:szCs w:val="16"/>
                <w:u w:color="000000"/>
                <w:bdr w:val="nil"/>
                <w:lang w:eastAsia="fr-FR"/>
              </w:rPr>
            </w:pPr>
          </w:p>
          <w:p w14:paraId="3B5B2695" w14:textId="77777777" w:rsidR="007157D9" w:rsidRPr="00806415"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Arial Narrow" w:hAnsi="Arial Narrow" w:cs="Arial Narrow"/>
                <w:color w:val="000000"/>
                <w:sz w:val="18"/>
                <w:szCs w:val="18"/>
                <w:u w:color="000000"/>
                <w:bdr w:val="nil"/>
                <w:lang w:eastAsia="fr-FR"/>
              </w:rPr>
            </w:pPr>
            <w:r w:rsidRPr="001A19B5">
              <w:rPr>
                <w:rFonts w:ascii="Arial Narrow" w:eastAsia="Calibri" w:hAnsi="Arial Narrow" w:cs="Calibri"/>
                <w:color w:val="000000"/>
                <w:sz w:val="18"/>
                <w:szCs w:val="18"/>
                <w:u w:color="000000"/>
                <w:bdr w:val="nil"/>
                <w:lang w:eastAsia="fr-FR"/>
              </w:rPr>
              <w:t>Nom</w:t>
            </w:r>
            <w:r w:rsidRPr="00806415">
              <w:rPr>
                <w:rFonts w:ascii="Arial Narrow" w:eastAsia="Calibri" w:hAnsi="Arial Narrow" w:cs="Calibri"/>
                <w:color w:val="000000"/>
                <w:sz w:val="18"/>
                <w:szCs w:val="18"/>
                <w:u w:color="000000"/>
                <w:bdr w:val="nil"/>
                <w:lang w:eastAsia="fr-FR"/>
              </w:rPr>
              <w:t> : ……………………………… Pré</w:t>
            </w:r>
            <w:r w:rsidRPr="001A19B5">
              <w:rPr>
                <w:rFonts w:ascii="Arial Narrow" w:eastAsia="Calibri" w:hAnsi="Arial Narrow" w:cs="Calibri"/>
                <w:color w:val="000000"/>
                <w:sz w:val="18"/>
                <w:szCs w:val="18"/>
                <w:u w:color="000000"/>
                <w:bdr w:val="nil"/>
                <w:lang w:eastAsia="fr-FR"/>
              </w:rPr>
              <w:t>nom</w:t>
            </w:r>
            <w:r w:rsidRPr="00806415">
              <w:rPr>
                <w:rFonts w:ascii="Arial Narrow" w:eastAsia="Calibri" w:hAnsi="Arial Narrow" w:cs="Calibri"/>
                <w:color w:val="000000"/>
                <w:sz w:val="18"/>
                <w:szCs w:val="18"/>
                <w:u w:color="000000"/>
                <w:bdr w:val="nil"/>
                <w:lang w:eastAsia="fr-FR"/>
              </w:rPr>
              <w:t xml:space="preserve"> : ……………………………… Sexe : F □ M □     Né(e) le ……./ ……. / ……..      </w:t>
            </w:r>
          </w:p>
          <w:p w14:paraId="32E3E74A" w14:textId="77777777" w:rsidR="007157D9"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Calibri" w:hAnsi="Arial Narrow" w:cs="Calibri"/>
                <w:color w:val="000000"/>
                <w:sz w:val="18"/>
                <w:szCs w:val="18"/>
                <w:u w:color="000000"/>
                <w:bdr w:val="nil"/>
                <w:lang w:eastAsia="fr-FR"/>
              </w:rPr>
            </w:pPr>
            <w:r w:rsidRPr="00806415">
              <w:rPr>
                <w:rFonts w:ascii="Arial Narrow" w:eastAsia="Calibri" w:hAnsi="Arial Narrow" w:cs="Calibri"/>
                <w:color w:val="000000"/>
                <w:sz w:val="18"/>
                <w:szCs w:val="18"/>
                <w:u w:color="000000"/>
                <w:bdr w:val="nil"/>
                <w:lang w:eastAsia="fr-FR"/>
              </w:rPr>
              <w:t>Adresse</w:t>
            </w:r>
            <w:r>
              <w:rPr>
                <w:rFonts w:ascii="Arial Narrow" w:eastAsia="Calibri" w:hAnsi="Arial Narrow" w:cs="Calibri"/>
                <w:color w:val="000000"/>
                <w:sz w:val="18"/>
                <w:szCs w:val="18"/>
                <w:u w:color="000000"/>
                <w:bdr w:val="nil"/>
                <w:lang w:eastAsia="fr-FR"/>
              </w:rPr>
              <w:t xml:space="preserve"> </w:t>
            </w:r>
            <w:r w:rsidRPr="00806415">
              <w:rPr>
                <w:rFonts w:ascii="Arial Narrow" w:eastAsia="Calibri" w:hAnsi="Arial Narrow" w:cs="Calibri"/>
                <w:color w:val="000000"/>
                <w:sz w:val="18"/>
                <w:szCs w:val="18"/>
                <w:u w:color="000000"/>
                <w:bdr w:val="nil"/>
                <w:lang w:eastAsia="fr-FR"/>
              </w:rPr>
              <w:t> :………………………………………………………………………………………</w:t>
            </w:r>
            <w:r>
              <w:rPr>
                <w:rFonts w:ascii="Arial Narrow" w:eastAsia="Calibri" w:hAnsi="Arial Narrow" w:cs="Calibri"/>
                <w:color w:val="000000"/>
                <w:sz w:val="18"/>
                <w:szCs w:val="18"/>
                <w:u w:color="000000"/>
                <w:bdr w:val="nil"/>
                <w:lang w:eastAsia="fr-FR"/>
              </w:rPr>
              <w:t>……………………………………………</w:t>
            </w:r>
          </w:p>
          <w:p w14:paraId="6C2CCE75" w14:textId="77777777" w:rsidR="007157D9" w:rsidRPr="00806415"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Arial Narrow" w:hAnsi="Arial Narrow" w:cs="Arial Narrow"/>
                <w:color w:val="000000"/>
                <w:sz w:val="18"/>
                <w:szCs w:val="18"/>
                <w:u w:color="000000"/>
                <w:bdr w:val="nil"/>
                <w:lang w:eastAsia="fr-FR"/>
              </w:rPr>
            </w:pPr>
            <w:r w:rsidRPr="00806415">
              <w:rPr>
                <w:rFonts w:ascii="Arial Narrow" w:eastAsia="Calibri" w:hAnsi="Arial Narrow" w:cs="Calibri"/>
                <w:color w:val="000000"/>
                <w:sz w:val="18"/>
                <w:szCs w:val="18"/>
                <w:u w:color="000000"/>
                <w:bdr w:val="nil"/>
                <w:lang w:eastAsia="fr-FR"/>
              </w:rPr>
              <w:t>……………………………………………………………………………………………………</w:t>
            </w:r>
            <w:r>
              <w:rPr>
                <w:rFonts w:ascii="Arial Narrow" w:eastAsia="Calibri" w:hAnsi="Arial Narrow" w:cs="Calibri"/>
                <w:color w:val="000000"/>
                <w:sz w:val="18"/>
                <w:szCs w:val="18"/>
                <w:u w:color="000000"/>
                <w:bdr w:val="nil"/>
                <w:lang w:eastAsia="fr-FR"/>
              </w:rPr>
              <w:t>…………………………………………</w:t>
            </w:r>
          </w:p>
          <w:p w14:paraId="0DF950C6" w14:textId="77777777" w:rsidR="007157D9" w:rsidRPr="00806415"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Arial Narrow" w:hAnsi="Arial Narrow" w:cs="Arial Narrow"/>
                <w:color w:val="000000"/>
                <w:sz w:val="18"/>
                <w:szCs w:val="18"/>
                <w:u w:color="000000"/>
                <w:bdr w:val="nil"/>
                <w:lang w:eastAsia="fr-FR"/>
              </w:rPr>
            </w:pPr>
            <w:r w:rsidRPr="00806415">
              <w:rPr>
                <w:rFonts w:ascii="MS Gothic" w:eastAsia="MS Gothic" w:hAnsi="MS Gothic" w:cs="MS Gothic"/>
                <w:color w:val="000000"/>
                <w:sz w:val="18"/>
                <w:szCs w:val="18"/>
                <w:u w:color="000000"/>
                <w:bdr w:val="nil"/>
                <w:lang w:eastAsia="fr-FR"/>
              </w:rPr>
              <w:t>☎</w:t>
            </w:r>
            <w:r w:rsidRPr="00806415">
              <w:rPr>
                <w:rFonts w:ascii="Arial Narrow" w:eastAsia="Calibri" w:hAnsi="Arial Narrow" w:cs="Calibri"/>
                <w:color w:val="000000"/>
                <w:sz w:val="18"/>
                <w:szCs w:val="18"/>
                <w:u w:color="000000"/>
                <w:bdr w:val="nil"/>
                <w:lang w:eastAsia="fr-FR"/>
              </w:rPr>
              <w:t xml:space="preserve"> ………………………………………………. mél : ……………………………………………………………………………………..</w:t>
            </w:r>
          </w:p>
          <w:p w14:paraId="309C6F8E" w14:textId="77777777" w:rsidR="007157D9" w:rsidRPr="00806415"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Arial Narrow" w:hAnsi="Arial Narrow" w:cs="Arial Narrow"/>
                <w:color w:val="000000"/>
                <w:sz w:val="18"/>
                <w:szCs w:val="18"/>
                <w:u w:color="000000"/>
                <w:bdr w:val="nil"/>
                <w:lang w:eastAsia="fr-FR"/>
              </w:rPr>
            </w:pPr>
            <w:r w:rsidRPr="00806415">
              <w:rPr>
                <w:rFonts w:ascii="Arial Narrow" w:eastAsia="Calibri" w:hAnsi="Arial Narrow" w:cs="Calibri"/>
                <w:color w:val="000000"/>
                <w:sz w:val="18"/>
                <w:szCs w:val="18"/>
                <w:u w:color="000000"/>
                <w:bdr w:val="nil"/>
                <w:lang w:eastAsia="fr-FR"/>
              </w:rPr>
              <w:t xml:space="preserve">ETUDIANT </w:t>
            </w:r>
            <w:r w:rsidRPr="00987798">
              <w:rPr>
                <w:rFonts w:ascii="Arial Narrow" w:eastAsia="Calibri" w:hAnsi="Arial Narrow" w:cs="Calibri"/>
                <w:sz w:val="18"/>
                <w:szCs w:val="18"/>
                <w:u w:color="000000"/>
                <w:bdr w:val="nil"/>
                <w:lang w:eastAsia="fr-FR"/>
              </w:rPr>
              <w:t>EN</w:t>
            </w:r>
            <w:r>
              <w:rPr>
                <w:rFonts w:ascii="Arial Narrow" w:eastAsia="Calibri" w:hAnsi="Arial Narrow" w:cs="Calibri"/>
                <w:sz w:val="18"/>
                <w:szCs w:val="18"/>
                <w:u w:color="000000"/>
                <w:bdr w:val="nil"/>
                <w:lang w:eastAsia="fr-FR"/>
              </w:rPr>
              <w:t xml:space="preserve"> BTS COMMUNICATION</w:t>
            </w:r>
          </w:p>
          <w:p w14:paraId="7C707A31" w14:textId="77777777" w:rsidR="007157D9" w:rsidRPr="00806415" w:rsidRDefault="007157D9" w:rsidP="00A66DAA">
            <w:pPr>
              <w:pBdr>
                <w:top w:val="single" w:sz="4" w:space="1" w:color="auto"/>
                <w:left w:val="single" w:sz="4" w:space="1" w:color="auto"/>
                <w:bottom w:val="single" w:sz="4" w:space="1" w:color="auto"/>
                <w:right w:val="single" w:sz="4" w:space="1" w:color="auto"/>
                <w:between w:val="nil"/>
                <w:bar w:val="nil"/>
              </w:pBdr>
              <w:spacing w:before="120" w:after="0" w:line="240" w:lineRule="auto"/>
              <w:jc w:val="both"/>
              <w:rPr>
                <w:rFonts w:ascii="Arial Narrow" w:eastAsia="Arial Narrow" w:hAnsi="Arial Narrow" w:cs="Arial Narrow"/>
                <w:color w:val="000000"/>
                <w:sz w:val="18"/>
                <w:szCs w:val="18"/>
                <w:u w:color="000000"/>
                <w:bdr w:val="nil"/>
                <w:lang w:eastAsia="fr-FR"/>
              </w:rPr>
            </w:pPr>
            <w:r w:rsidRPr="00806415">
              <w:rPr>
                <w:rFonts w:ascii="Arial Narrow" w:eastAsia="Calibri" w:hAnsi="Arial Narrow" w:cs="Calibri"/>
                <w:color w:val="000000"/>
                <w:sz w:val="18"/>
                <w:szCs w:val="18"/>
                <w:u w:color="000000"/>
                <w:bdr w:val="nil"/>
                <w:lang w:eastAsia="fr-FR"/>
              </w:rPr>
              <w:t>AU SEIN DE (nom de l’établissement d’enseignement supérieur ou de l’organisme de formation) :</w:t>
            </w:r>
          </w:p>
          <w:p w14:paraId="020CA151" w14:textId="77777777" w:rsidR="007157D9" w:rsidRPr="00737B6E"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Calibri" w:hAnsi="Arial Narrow" w:cs="Calibri"/>
                <w:color w:val="000000"/>
                <w:sz w:val="18"/>
                <w:szCs w:val="18"/>
                <w:u w:color="000000"/>
                <w:bdr w:val="nil"/>
                <w:lang w:eastAsia="fr-FR"/>
              </w:rPr>
            </w:pPr>
            <w:r w:rsidRPr="00806415">
              <w:rPr>
                <w:rFonts w:ascii="Arial Narrow" w:eastAsia="Calibri" w:hAnsi="Arial Narrow" w:cs="Calibri"/>
                <w:color w:val="000000"/>
                <w:sz w:val="18"/>
                <w:szCs w:val="18"/>
                <w:u w:color="000000"/>
                <w:bdr w:val="nil"/>
                <w:lang w:eastAsia="fr-FR"/>
              </w:rPr>
              <w:t>…………………………………………………………………………………………………………………………………………………</w:t>
            </w:r>
            <w:r>
              <w:rPr>
                <w:rFonts w:ascii="Arial Narrow" w:eastAsia="Calibri" w:hAnsi="Arial Narrow" w:cs="Calibri"/>
                <w:color w:val="000000"/>
                <w:sz w:val="18"/>
                <w:szCs w:val="18"/>
                <w:u w:color="000000"/>
                <w:bdr w:val="nil"/>
                <w:lang w:eastAsia="fr-FR"/>
              </w:rPr>
              <w:t>…………………………</w:t>
            </w:r>
          </w:p>
          <w:p w14:paraId="3995491D" w14:textId="77777777" w:rsidR="007157D9" w:rsidRPr="002D1DDF" w:rsidRDefault="007157D9" w:rsidP="00A66DAA">
            <w:pPr>
              <w:pBdr>
                <w:top w:val="nil"/>
                <w:left w:val="nil"/>
                <w:bottom w:val="nil"/>
                <w:right w:val="nil"/>
                <w:between w:val="nil"/>
                <w:bar w:val="nil"/>
              </w:pBdr>
              <w:spacing w:after="0" w:line="240" w:lineRule="auto"/>
              <w:jc w:val="both"/>
              <w:rPr>
                <w:rFonts w:ascii="Arial Narrow" w:eastAsia="Calibri" w:hAnsi="Arial Narrow" w:cs="Calibri"/>
                <w:b/>
                <w:bCs/>
                <w:color w:val="000000"/>
                <w:sz w:val="18"/>
                <w:szCs w:val="18"/>
                <w:u w:color="000000"/>
                <w:bdr w:val="nil"/>
                <w:lang w:eastAsia="fr-FR"/>
              </w:rPr>
            </w:pPr>
            <w:r w:rsidRPr="00806415">
              <w:rPr>
                <w:rFonts w:ascii="Arial Narrow" w:eastAsia="Calibri" w:hAnsi="Arial Narrow" w:cs="Calibri"/>
                <w:b/>
                <w:bCs/>
                <w:color w:val="000000"/>
                <w:sz w:val="18"/>
                <w:szCs w:val="18"/>
                <w:u w:color="000000"/>
                <w:bdr w:val="nil"/>
                <w:lang w:eastAsia="fr-FR"/>
              </w:rPr>
              <w:t>A effectué un stage prévu dans le cadre de ses études</w:t>
            </w:r>
          </w:p>
          <w:p w14:paraId="2F22A937" w14:textId="77777777" w:rsidR="007157D9" w:rsidRPr="00806415"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Calibri" w:hAnsi="Arial Narrow" w:cs="Calibri"/>
                <w:color w:val="000000"/>
                <w:sz w:val="18"/>
                <w:szCs w:val="18"/>
                <w:u w:color="000000"/>
                <w:bdr w:val="nil"/>
                <w:lang w:eastAsia="fr-FR"/>
              </w:rPr>
            </w:pPr>
            <w:r w:rsidRPr="00806415">
              <w:rPr>
                <w:rFonts w:ascii="Arial Narrow" w:eastAsia="Calibri" w:hAnsi="Arial Narrow" w:cs="Calibri"/>
                <w:b/>
                <w:bCs/>
                <w:color w:val="000000"/>
                <w:sz w:val="18"/>
                <w:szCs w:val="18"/>
                <w:u w:val="single" w:color="000000"/>
                <w:bdr w:val="nil"/>
                <w:lang w:eastAsia="fr-FR"/>
              </w:rPr>
              <w:t>DUREE DU STAGE</w:t>
            </w:r>
            <w:r w:rsidRPr="00806415">
              <w:rPr>
                <w:rFonts w:ascii="Arial Narrow" w:eastAsia="Calibri" w:hAnsi="Arial Narrow" w:cs="Calibri"/>
                <w:color w:val="000000"/>
                <w:sz w:val="18"/>
                <w:szCs w:val="18"/>
                <w:u w:color="000000"/>
                <w:bdr w:val="nil"/>
                <w:lang w:eastAsia="fr-FR"/>
              </w:rPr>
              <w:t> ……………………………………………………………………………………….</w:t>
            </w:r>
          </w:p>
          <w:p w14:paraId="5FC27EFE" w14:textId="77777777" w:rsidR="007157D9" w:rsidRPr="00806415"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Arial Narrow" w:hAnsi="Arial Narrow" w:cs="Arial Narrow"/>
                <w:color w:val="000000"/>
                <w:sz w:val="18"/>
                <w:szCs w:val="18"/>
                <w:u w:color="000000"/>
                <w:bdr w:val="nil"/>
                <w:lang w:eastAsia="fr-FR"/>
              </w:rPr>
            </w:pPr>
          </w:p>
          <w:p w14:paraId="438EB236" w14:textId="77777777" w:rsidR="007157D9"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Calibri" w:hAnsi="Arial Narrow" w:cs="Calibri"/>
                <w:color w:val="000000"/>
                <w:sz w:val="18"/>
                <w:szCs w:val="18"/>
                <w:u w:color="000000"/>
                <w:bdr w:val="nil"/>
                <w:lang w:eastAsia="fr-FR"/>
              </w:rPr>
            </w:pPr>
            <w:r w:rsidRPr="001A19B5">
              <w:rPr>
                <w:rFonts w:ascii="Arial Narrow" w:eastAsia="Calibri" w:hAnsi="Arial Narrow" w:cs="Calibri"/>
                <w:color w:val="000000"/>
                <w:sz w:val="18"/>
                <w:szCs w:val="18"/>
                <w:u w:color="000000"/>
                <w:bdr w:val="nil"/>
                <w:lang w:eastAsia="fr-FR"/>
              </w:rPr>
              <w:t>Dates de début</w:t>
            </w:r>
            <w:r w:rsidRPr="00806415">
              <w:rPr>
                <w:rFonts w:ascii="Arial Narrow" w:eastAsia="Calibri" w:hAnsi="Arial Narrow" w:cs="Calibri"/>
                <w:color w:val="000000"/>
                <w:sz w:val="18"/>
                <w:szCs w:val="18"/>
                <w:u w:color="000000"/>
                <w:bdr w:val="nil"/>
                <w:lang w:eastAsia="fr-FR"/>
              </w:rPr>
              <w:t xml:space="preserve"> et de fin de stage : Du ………………………………………. au ………………………………………………………</w:t>
            </w:r>
          </w:p>
          <w:p w14:paraId="54579696" w14:textId="77777777" w:rsidR="007157D9" w:rsidRPr="00806415"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Arial Narrow" w:hAnsi="Arial Narrow" w:cs="Arial Narrow"/>
                <w:color w:val="000000"/>
                <w:sz w:val="18"/>
                <w:szCs w:val="18"/>
                <w:u w:color="000000"/>
                <w:bdr w:val="nil"/>
                <w:lang w:eastAsia="fr-FR"/>
              </w:rPr>
            </w:pPr>
            <w:r>
              <w:rPr>
                <w:rFonts w:ascii="Arial Narrow" w:eastAsia="Calibri" w:hAnsi="Arial Narrow" w:cs="Calibri"/>
                <w:color w:val="000000"/>
                <w:sz w:val="18"/>
                <w:szCs w:val="18"/>
                <w:u w:color="000000"/>
                <w:bdr w:val="nil"/>
                <w:lang w:eastAsia="fr-FR"/>
              </w:rPr>
              <w:tab/>
            </w:r>
            <w:r>
              <w:rPr>
                <w:rFonts w:ascii="Arial Narrow" w:eastAsia="Calibri" w:hAnsi="Arial Narrow" w:cs="Calibri"/>
                <w:color w:val="000000"/>
                <w:sz w:val="18"/>
                <w:szCs w:val="18"/>
                <w:u w:color="000000"/>
                <w:bdr w:val="nil"/>
                <w:lang w:eastAsia="fr-FR"/>
              </w:rPr>
              <w:tab/>
            </w:r>
            <w:r>
              <w:rPr>
                <w:rFonts w:ascii="Arial Narrow" w:eastAsia="Calibri" w:hAnsi="Arial Narrow" w:cs="Calibri"/>
                <w:color w:val="000000"/>
                <w:sz w:val="18"/>
                <w:szCs w:val="18"/>
                <w:u w:color="000000"/>
                <w:bdr w:val="nil"/>
                <w:lang w:eastAsia="fr-FR"/>
              </w:rPr>
              <w:tab/>
              <w:t xml:space="preserve">    </w:t>
            </w:r>
          </w:p>
          <w:p w14:paraId="3F38D195" w14:textId="77777777" w:rsidR="007157D9"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Calibri" w:hAnsi="Arial Narrow" w:cs="Calibri"/>
                <w:color w:val="000000"/>
                <w:sz w:val="18"/>
                <w:szCs w:val="18"/>
                <w:u w:color="000000"/>
                <w:bdr w:val="nil"/>
                <w:lang w:eastAsia="fr-FR"/>
              </w:rPr>
            </w:pPr>
            <w:r w:rsidRPr="001A19B5">
              <w:rPr>
                <w:rFonts w:ascii="Arial Narrow" w:eastAsia="Calibri" w:hAnsi="Arial Narrow" w:cs="Calibri"/>
                <w:color w:val="000000"/>
                <w:sz w:val="18"/>
                <w:szCs w:val="18"/>
                <w:u w:color="000000"/>
                <w:bdr w:val="nil"/>
                <w:lang w:eastAsia="fr-FR"/>
              </w:rPr>
              <w:t>Représentant</w:t>
            </w:r>
            <w:r w:rsidRPr="00806415">
              <w:rPr>
                <w:rFonts w:ascii="Arial Narrow" w:eastAsia="Calibri" w:hAnsi="Arial Narrow" w:cs="Calibri"/>
                <w:color w:val="000000"/>
                <w:sz w:val="18"/>
                <w:szCs w:val="18"/>
                <w:u w:color="000000"/>
                <w:bdr w:val="nil"/>
                <w:lang w:eastAsia="fr-FR"/>
              </w:rPr>
              <w:t xml:space="preserve"> une </w:t>
            </w:r>
            <w:r>
              <w:rPr>
                <w:rFonts w:ascii="Arial Narrow" w:eastAsia="Calibri" w:hAnsi="Arial Narrow" w:cs="Calibri"/>
                <w:b/>
                <w:bCs/>
                <w:color w:val="000000"/>
                <w:sz w:val="18"/>
                <w:szCs w:val="18"/>
                <w:u w:color="000000"/>
                <w:bdr w:val="nil"/>
                <w:lang w:eastAsia="fr-FR"/>
              </w:rPr>
              <w:t>durée</w:t>
            </w:r>
            <w:r w:rsidRPr="00806415">
              <w:rPr>
                <w:rFonts w:ascii="Arial Narrow" w:eastAsia="Calibri" w:hAnsi="Arial Narrow" w:cs="Calibri"/>
                <w:b/>
                <w:bCs/>
                <w:color w:val="000000"/>
                <w:sz w:val="18"/>
                <w:szCs w:val="18"/>
                <w:u w:color="000000"/>
                <w:bdr w:val="nil"/>
                <w:lang w:eastAsia="fr-FR"/>
              </w:rPr>
              <w:t xml:space="preserve"> totale</w:t>
            </w:r>
            <w:r w:rsidRPr="00806415">
              <w:rPr>
                <w:rFonts w:ascii="Arial Narrow" w:eastAsia="Calibri" w:hAnsi="Arial Narrow" w:cs="Calibri"/>
                <w:color w:val="000000"/>
                <w:sz w:val="18"/>
                <w:szCs w:val="18"/>
                <w:u w:color="000000"/>
                <w:bdr w:val="nil"/>
                <w:lang w:eastAsia="fr-FR"/>
              </w:rPr>
              <w:t xml:space="preserve"> de …</w:t>
            </w:r>
            <w:r>
              <w:rPr>
                <w:rFonts w:ascii="Arial Narrow" w:eastAsia="Calibri" w:hAnsi="Arial Narrow" w:cs="Calibri"/>
                <w:color w:val="000000"/>
                <w:sz w:val="18"/>
                <w:szCs w:val="18"/>
                <w:u w:color="000000"/>
                <w:bdr w:val="nil"/>
                <w:lang w:eastAsia="fr-FR"/>
              </w:rPr>
              <w:t>…………………………………(nombre de semaines).</w:t>
            </w:r>
          </w:p>
          <w:p w14:paraId="01CD19D9" w14:textId="77777777" w:rsidR="007157D9" w:rsidRPr="002D1DDF" w:rsidRDefault="007157D9" w:rsidP="00A66DAA">
            <w:pPr>
              <w:pBdr>
                <w:top w:val="single" w:sz="4" w:space="1" w:color="auto"/>
                <w:left w:val="single" w:sz="4" w:space="1" w:color="auto"/>
                <w:bottom w:val="single" w:sz="4" w:space="1" w:color="auto"/>
                <w:right w:val="single" w:sz="4" w:space="1" w:color="auto"/>
              </w:pBdr>
              <w:spacing w:after="0" w:line="240" w:lineRule="exact"/>
              <w:rPr>
                <w:rFonts w:ascii="Arial Narrow" w:eastAsia="Calibri" w:hAnsi="Arial Narrow" w:cs="Calibri"/>
                <w:color w:val="000000"/>
                <w:sz w:val="18"/>
                <w:szCs w:val="18"/>
                <w:u w:color="000000"/>
                <w:bdr w:val="nil"/>
                <w:lang w:eastAsia="fr-FR"/>
              </w:rPr>
            </w:pPr>
            <w:r w:rsidRPr="002D1DDF">
              <w:rPr>
                <w:rFonts w:ascii="Arial Narrow" w:eastAsia="Calibri" w:hAnsi="Arial Narrow" w:cs="Calibri"/>
                <w:b/>
                <w:color w:val="000000"/>
                <w:sz w:val="18"/>
                <w:szCs w:val="18"/>
                <w:u w:color="000000"/>
                <w:bdr w:val="nil"/>
                <w:lang w:eastAsia="fr-FR"/>
              </w:rPr>
              <w:t>MISSIONS CONFIÉES AU STAGIAIRE (mention obligatoire)</w:t>
            </w:r>
            <w:r w:rsidRPr="002D1DDF">
              <w:rPr>
                <w:rFonts w:ascii="Arial Narrow" w:eastAsia="Calibri" w:hAnsi="Arial Narrow" w:cs="Calibri"/>
                <w:color w:val="000000"/>
                <w:sz w:val="18"/>
                <w:szCs w:val="18"/>
                <w:u w:color="000000"/>
                <w:bdr w:val="nil"/>
                <w:lang w:eastAsia="fr-FR"/>
              </w:rPr>
              <w:t xml:space="preserve"> :</w:t>
            </w:r>
          </w:p>
          <w:p w14:paraId="34654FB5" w14:textId="77777777" w:rsidR="007157D9" w:rsidRPr="00710B9E" w:rsidRDefault="007157D9" w:rsidP="00A66DAA">
            <w:pPr>
              <w:pBdr>
                <w:top w:val="single" w:sz="4" w:space="1" w:color="auto"/>
                <w:left w:val="single" w:sz="4" w:space="1" w:color="auto"/>
                <w:bottom w:val="single" w:sz="4" w:space="1" w:color="auto"/>
                <w:right w:val="single" w:sz="4" w:space="1" w:color="auto"/>
              </w:pBdr>
              <w:spacing w:after="0" w:line="240" w:lineRule="exact"/>
              <w:rPr>
                <w:rFonts w:ascii="Arial Narrow" w:eastAsia="Calibri" w:hAnsi="Arial Narrow" w:cs="Calibri"/>
                <w:sz w:val="18"/>
                <w:szCs w:val="18"/>
                <w:u w:color="000000"/>
                <w:bdr w:val="nil"/>
                <w:lang w:eastAsia="fr-FR"/>
              </w:rPr>
            </w:pPr>
            <w:r w:rsidRPr="00710B9E">
              <w:rPr>
                <w:rFonts w:ascii="Arial Narrow" w:eastAsia="Calibri" w:hAnsi="Arial Narrow" w:cs="Calibri"/>
                <w:sz w:val="18"/>
                <w:szCs w:val="18"/>
                <w:u w:color="000000"/>
                <w:bdr w:val="nil"/>
                <w:lang w:eastAsia="fr-FR"/>
              </w:rPr>
              <w:t>……………………………………………………………………………………………………………………………………………………………………………………</w:t>
            </w:r>
            <w:r>
              <w:rPr>
                <w:rFonts w:ascii="Arial Narrow" w:eastAsia="Calibri" w:hAnsi="Arial Narrow" w:cs="Calibri"/>
                <w:sz w:val="18"/>
                <w:szCs w:val="18"/>
                <w:u w:color="000000"/>
                <w:bdr w:val="nil"/>
                <w:lang w:eastAsia="fr-FR"/>
              </w:rPr>
              <w:t>…………………………………………………………………………………………………………</w:t>
            </w:r>
          </w:p>
          <w:p w14:paraId="2DAF9D3D" w14:textId="77777777" w:rsidR="007157D9" w:rsidRPr="00710B9E" w:rsidRDefault="007157D9" w:rsidP="00A66DAA">
            <w:pPr>
              <w:pStyle w:val="Commentaire"/>
              <w:pBdr>
                <w:top w:val="single" w:sz="4" w:space="1" w:color="auto"/>
                <w:left w:val="single" w:sz="4" w:space="1" w:color="auto"/>
                <w:bottom w:val="single" w:sz="4" w:space="1" w:color="auto"/>
                <w:right w:val="single" w:sz="4" w:space="1" w:color="auto"/>
              </w:pBdr>
              <w:rPr>
                <w:rFonts w:ascii="Arial Narrow" w:eastAsia="Calibri" w:hAnsi="Arial Narrow" w:cs="Calibri"/>
                <w:sz w:val="18"/>
                <w:szCs w:val="18"/>
                <w:u w:color="000000"/>
                <w:bdr w:val="nil"/>
              </w:rPr>
            </w:pPr>
            <w:r w:rsidRPr="00710B9E">
              <w:rPr>
                <w:rFonts w:ascii="Arial Narrow" w:eastAsia="Calibri" w:hAnsi="Arial Narrow" w:cs="Calibri"/>
                <w:sz w:val="18"/>
                <w:szCs w:val="18"/>
                <w:u w:color="000000"/>
                <w:bdr w:val="nil"/>
              </w:rPr>
              <w:t> ………………………………………………………………………………………</w:t>
            </w:r>
            <w:r>
              <w:rPr>
                <w:rFonts w:ascii="Arial Narrow" w:eastAsia="Calibri" w:hAnsi="Arial Narrow" w:cs="Calibri"/>
                <w:sz w:val="18"/>
                <w:szCs w:val="18"/>
                <w:u w:color="000000"/>
                <w:bdr w:val="nil"/>
              </w:rPr>
              <w:t>……………………………………………………….</w:t>
            </w:r>
          </w:p>
          <w:p w14:paraId="452FE668" w14:textId="77777777" w:rsidR="007157D9" w:rsidRPr="00737B6E" w:rsidRDefault="007157D9" w:rsidP="00A66DAA">
            <w:pPr>
              <w:pBdr>
                <w:top w:val="single" w:sz="4" w:space="1" w:color="auto"/>
                <w:left w:val="single" w:sz="4" w:space="1" w:color="auto"/>
                <w:bottom w:val="single" w:sz="4" w:space="1" w:color="auto"/>
                <w:right w:val="single" w:sz="4" w:space="1" w:color="auto"/>
              </w:pBdr>
              <w:spacing w:after="0" w:line="240" w:lineRule="exact"/>
              <w:rPr>
                <w:rFonts w:ascii="Arial Narrow" w:eastAsia="Calibri" w:hAnsi="Arial Narrow" w:cs="Calibri"/>
                <w:sz w:val="18"/>
                <w:szCs w:val="18"/>
                <w:u w:color="000000"/>
                <w:bdr w:val="nil"/>
                <w:lang w:eastAsia="fr-FR"/>
              </w:rPr>
            </w:pPr>
            <w:r w:rsidRPr="00710B9E">
              <w:rPr>
                <w:rFonts w:ascii="Arial Narrow" w:eastAsia="Calibri" w:hAnsi="Arial Narrow" w:cs="Calibri"/>
                <w:sz w:val="18"/>
                <w:szCs w:val="18"/>
                <w:u w:color="000000"/>
                <w:bdr w:val="nil"/>
                <w:lang w:eastAsia="fr-FR"/>
              </w:rPr>
              <w:t>…………………………………………………………………………………………………</w:t>
            </w:r>
            <w:r>
              <w:rPr>
                <w:rFonts w:ascii="Arial Narrow" w:eastAsia="Calibri" w:hAnsi="Arial Narrow" w:cs="Calibri"/>
                <w:sz w:val="18"/>
                <w:szCs w:val="18"/>
                <w:u w:color="000000"/>
                <w:bdr w:val="nil"/>
                <w:lang w:eastAsia="fr-FR"/>
              </w:rPr>
              <w:t>……………………………………………</w:t>
            </w:r>
          </w:p>
          <w:p w14:paraId="59A6F4ED" w14:textId="77777777" w:rsidR="007157D9" w:rsidRPr="00806415" w:rsidRDefault="007157D9" w:rsidP="00A66DAA">
            <w:pPr>
              <w:pBdr>
                <w:top w:val="single" w:sz="4" w:space="1" w:color="auto"/>
                <w:left w:val="single" w:sz="4" w:space="1" w:color="auto"/>
                <w:bottom w:val="single" w:sz="4" w:space="1" w:color="auto"/>
                <w:right w:val="single" w:sz="4" w:space="1" w:color="auto"/>
                <w:between w:val="nil"/>
                <w:bar w:val="nil"/>
              </w:pBdr>
              <w:spacing w:after="0" w:line="240" w:lineRule="auto"/>
              <w:jc w:val="both"/>
              <w:rPr>
                <w:rFonts w:ascii="Arial Narrow" w:eastAsia="Arial Narrow" w:hAnsi="Arial Narrow" w:cs="Arial Narrow"/>
                <w:color w:val="000000"/>
                <w:sz w:val="18"/>
                <w:szCs w:val="18"/>
                <w:u w:color="000000"/>
                <w:bdr w:val="nil"/>
                <w:lang w:eastAsia="fr-FR"/>
              </w:rPr>
            </w:pPr>
            <w:r w:rsidRPr="00806415">
              <w:rPr>
                <w:rFonts w:ascii="Arial Narrow" w:eastAsia="Calibri" w:hAnsi="Arial Narrow" w:cs="Calibri"/>
                <w:color w:val="000000"/>
                <w:sz w:val="18"/>
                <w:szCs w:val="18"/>
                <w:u w:color="000000"/>
                <w:bdr w:val="nil"/>
                <w:lang w:eastAsia="fr-FR"/>
              </w:rPr>
              <w:t>La dur</w:t>
            </w:r>
            <w:r w:rsidRPr="001A19B5">
              <w:rPr>
                <w:rFonts w:ascii="Arial Narrow" w:eastAsia="Calibri" w:hAnsi="Arial Narrow" w:cs="Calibri"/>
                <w:color w:val="000000"/>
                <w:sz w:val="18"/>
                <w:szCs w:val="18"/>
                <w:u w:color="000000"/>
                <w:bdr w:val="nil"/>
                <w:lang w:eastAsia="fr-FR"/>
              </w:rPr>
              <w:t>ée</w:t>
            </w:r>
            <w:r w:rsidRPr="00806415">
              <w:rPr>
                <w:rFonts w:ascii="Arial Narrow" w:eastAsia="Calibri" w:hAnsi="Arial Narrow" w:cs="Calibri"/>
                <w:color w:val="000000"/>
                <w:sz w:val="18"/>
                <w:szCs w:val="18"/>
                <w:u w:color="000000"/>
                <w:bdr w:val="nil"/>
                <w:lang w:eastAsia="fr-FR"/>
              </w:rPr>
              <w:t xml:space="preserve"> totale du stage est appréciée en tenant compte de la présence effective du stagiaire dans l’organisme, sous réserve des droits et congés et autorisations d’absence prévus à l’article L.124-13 du code de l’éducation (art. L. 124-18 du code de l’éducation). Chaque période au moins égale à 7 heures de présence consécutives ou non est considérée comme équivalente à un jour de stage et chaque période au moins égale à 22 jours de présence consécutifs ou non est considérée comme équivalente à un mois.</w:t>
            </w:r>
          </w:p>
          <w:p w14:paraId="750F1D6F" w14:textId="77777777" w:rsidR="007157D9" w:rsidRPr="00806415" w:rsidRDefault="007157D9" w:rsidP="00A66DAA">
            <w:pPr>
              <w:pBdr>
                <w:top w:val="nil"/>
                <w:left w:val="single" w:sz="4" w:space="1" w:color="auto"/>
                <w:bottom w:val="single" w:sz="4" w:space="1" w:color="auto"/>
                <w:right w:val="single" w:sz="4" w:space="1" w:color="auto"/>
                <w:between w:val="nil"/>
                <w:bar w:val="nil"/>
              </w:pBdr>
              <w:spacing w:after="0" w:line="240" w:lineRule="auto"/>
              <w:jc w:val="both"/>
              <w:rPr>
                <w:rFonts w:ascii="Arial Narrow" w:eastAsia="Calibri" w:hAnsi="Arial Narrow" w:cs="Calibri"/>
                <w:b/>
                <w:bCs/>
                <w:color w:val="000000"/>
                <w:sz w:val="18"/>
                <w:szCs w:val="18"/>
                <w:u w:val="single" w:color="000000"/>
                <w:bdr w:val="nil"/>
                <w:lang w:eastAsia="fr-FR"/>
              </w:rPr>
            </w:pPr>
          </w:p>
          <w:p w14:paraId="5FE91665" w14:textId="77777777" w:rsidR="007157D9" w:rsidRPr="00806415" w:rsidRDefault="007157D9" w:rsidP="00A66DAA">
            <w:pPr>
              <w:pBdr>
                <w:top w:val="nil"/>
                <w:left w:val="single" w:sz="4" w:space="1" w:color="auto"/>
                <w:bottom w:val="single" w:sz="4" w:space="1" w:color="auto"/>
                <w:right w:val="single" w:sz="4" w:space="1" w:color="auto"/>
                <w:between w:val="nil"/>
                <w:bar w:val="nil"/>
              </w:pBdr>
              <w:spacing w:after="0" w:line="240" w:lineRule="auto"/>
              <w:jc w:val="both"/>
              <w:rPr>
                <w:rFonts w:ascii="Arial Narrow" w:eastAsia="Arial Narrow" w:hAnsi="Arial Narrow" w:cs="Arial Narrow"/>
                <w:b/>
                <w:bCs/>
                <w:color w:val="000000"/>
                <w:sz w:val="18"/>
                <w:szCs w:val="18"/>
                <w:u w:val="single" w:color="000000"/>
                <w:bdr w:val="nil"/>
                <w:lang w:eastAsia="fr-FR"/>
              </w:rPr>
            </w:pPr>
            <w:r w:rsidRPr="00806415">
              <w:rPr>
                <w:rFonts w:ascii="Arial Narrow" w:eastAsia="Calibri" w:hAnsi="Arial Narrow" w:cs="Calibri"/>
                <w:b/>
                <w:bCs/>
                <w:color w:val="000000"/>
                <w:sz w:val="18"/>
                <w:szCs w:val="18"/>
                <w:u w:val="single" w:color="000000"/>
                <w:bdr w:val="nil"/>
                <w:lang w:eastAsia="fr-FR"/>
              </w:rPr>
              <w:t>MONTANT DE LA GRATIFICATION VERSEE AU STAGIAIRE</w:t>
            </w:r>
          </w:p>
          <w:p w14:paraId="0C0D1043" w14:textId="77777777" w:rsidR="007157D9" w:rsidRPr="00806415" w:rsidRDefault="007157D9" w:rsidP="00A66DAA">
            <w:pPr>
              <w:pBdr>
                <w:top w:val="nil"/>
                <w:left w:val="single" w:sz="4" w:space="1" w:color="auto"/>
                <w:bottom w:val="single" w:sz="4" w:space="1" w:color="auto"/>
                <w:right w:val="single" w:sz="4" w:space="1" w:color="auto"/>
                <w:between w:val="nil"/>
                <w:bar w:val="nil"/>
              </w:pBdr>
              <w:spacing w:after="0" w:line="240" w:lineRule="auto"/>
              <w:jc w:val="both"/>
              <w:rPr>
                <w:rFonts w:ascii="Arial Narrow" w:eastAsia="Calibri" w:hAnsi="Arial Narrow" w:cs="Calibri"/>
                <w:color w:val="000000"/>
                <w:sz w:val="18"/>
                <w:szCs w:val="18"/>
                <w:u w:color="000000"/>
                <w:bdr w:val="nil"/>
                <w:lang w:eastAsia="fr-FR"/>
              </w:rPr>
            </w:pPr>
            <w:r w:rsidRPr="00806415">
              <w:rPr>
                <w:rFonts w:ascii="Arial Narrow" w:eastAsia="Calibri" w:hAnsi="Arial Narrow" w:cs="Calibri"/>
                <w:color w:val="000000"/>
                <w:sz w:val="18"/>
                <w:szCs w:val="18"/>
                <w:u w:color="000000"/>
                <w:bdr w:val="nil"/>
                <w:lang w:eastAsia="fr-FR"/>
              </w:rPr>
              <w:t xml:space="preserve">Le stagiaire a perçu une gratification de stage pour un </w:t>
            </w:r>
            <w:r w:rsidRPr="00806415">
              <w:rPr>
                <w:rFonts w:ascii="Arial Narrow" w:eastAsia="Calibri" w:hAnsi="Arial Narrow" w:cs="Calibri"/>
                <w:b/>
                <w:bCs/>
                <w:color w:val="000000"/>
                <w:sz w:val="18"/>
                <w:szCs w:val="18"/>
                <w:u w:color="000000"/>
                <w:bdr w:val="nil"/>
                <w:lang w:eastAsia="fr-FR"/>
              </w:rPr>
              <w:t>montant total</w:t>
            </w:r>
            <w:r w:rsidRPr="00806415">
              <w:rPr>
                <w:rFonts w:ascii="Arial Narrow" w:eastAsia="Calibri" w:hAnsi="Arial Narrow" w:cs="Calibri"/>
                <w:color w:val="000000"/>
                <w:sz w:val="18"/>
                <w:szCs w:val="18"/>
                <w:u w:color="000000"/>
                <w:bdr w:val="nil"/>
                <w:lang w:eastAsia="fr-FR"/>
              </w:rPr>
              <w:t xml:space="preserve"> de ………………………………….. €</w:t>
            </w:r>
          </w:p>
          <w:p w14:paraId="6C359F92" w14:textId="77777777" w:rsidR="007157D9" w:rsidRPr="008048A4" w:rsidRDefault="007157D9" w:rsidP="004606D5">
            <w:pPr>
              <w:spacing w:after="0" w:line="240" w:lineRule="auto"/>
              <w:ind w:right="181"/>
              <w:jc w:val="both"/>
              <w:rPr>
                <w:rFonts w:ascii="Arial Narrow" w:eastAsia="Calibri" w:hAnsi="Arial Narrow" w:cs="Calibri"/>
                <w:color w:val="000000"/>
                <w:sz w:val="16"/>
                <w:szCs w:val="16"/>
                <w:u w:color="000000"/>
                <w:bdr w:val="nil"/>
                <w:lang w:eastAsia="fr-FR"/>
              </w:rPr>
            </w:pPr>
          </w:p>
          <w:p w14:paraId="60379DF2" w14:textId="77777777" w:rsidR="007157D9" w:rsidRPr="008048A4" w:rsidRDefault="007157D9" w:rsidP="00A66DAA">
            <w:pPr>
              <w:pBdr>
                <w:top w:val="nil"/>
                <w:left w:val="nil"/>
                <w:bottom w:val="nil"/>
                <w:right w:val="nil"/>
                <w:between w:val="nil"/>
                <w:bar w:val="nil"/>
              </w:pBdr>
              <w:spacing w:after="0" w:line="240" w:lineRule="auto"/>
              <w:jc w:val="both"/>
              <w:rPr>
                <w:rFonts w:ascii="Arial Narrow" w:eastAsia="Arial Narrow" w:hAnsi="Arial Narrow" w:cs="Arial Narrow"/>
                <w:color w:val="000000"/>
                <w:sz w:val="16"/>
                <w:szCs w:val="16"/>
                <w:u w:color="000000"/>
                <w:bdr w:val="nil"/>
                <w:lang w:eastAsia="fr-FR"/>
              </w:rPr>
            </w:pPr>
          </w:p>
          <w:tbl>
            <w:tblPr>
              <w:tblStyle w:val="Grilledutableau"/>
              <w:tblW w:w="10763" w:type="dxa"/>
              <w:tblLayout w:type="fixed"/>
              <w:tblLook w:val="04A0" w:firstRow="1" w:lastRow="0" w:firstColumn="1" w:lastColumn="0" w:noHBand="0" w:noVBand="1"/>
            </w:tblPr>
            <w:tblGrid>
              <w:gridCol w:w="5004"/>
              <w:gridCol w:w="4774"/>
              <w:gridCol w:w="424"/>
              <w:gridCol w:w="561"/>
            </w:tblGrid>
            <w:tr w:rsidR="004606D5" w:rsidRPr="00806415" w14:paraId="511FCB41" w14:textId="6642D6BA" w:rsidTr="004606D5">
              <w:trPr>
                <w:trHeight w:val="2609"/>
              </w:trPr>
              <w:tc>
                <w:tcPr>
                  <w:tcW w:w="5004" w:type="dxa"/>
                </w:tcPr>
                <w:p w14:paraId="50B33B22" w14:textId="77777777" w:rsidR="004606D5" w:rsidRPr="007124A5" w:rsidRDefault="004606D5" w:rsidP="000C61B9">
                  <w:pPr>
                    <w:framePr w:hSpace="141" w:wrap="around" w:hAnchor="margin" w:y="1485"/>
                    <w:jc w:val="both"/>
                    <w:rPr>
                      <w:rFonts w:ascii="Arial Narrow" w:eastAsia="Calibri" w:hAnsi="Arial Narrow" w:cs="Calibri"/>
                      <w:color w:val="000000"/>
                      <w:sz w:val="18"/>
                      <w:szCs w:val="18"/>
                      <w:u w:color="000000"/>
                    </w:rPr>
                  </w:pPr>
                  <w:r w:rsidRPr="00806415">
                    <w:rPr>
                      <w:rFonts w:ascii="Arial Narrow" w:eastAsia="Calibri" w:hAnsi="Arial Narrow" w:cs="Calibri"/>
                      <w:b/>
                      <w:bCs/>
                      <w:color w:val="000000"/>
                      <w:sz w:val="18"/>
                      <w:szCs w:val="18"/>
                      <w:u w:color="000000"/>
                    </w:rPr>
                    <w:t>L’attestation de stage</w:t>
                  </w:r>
                  <w:r w:rsidRPr="00806415">
                    <w:rPr>
                      <w:rFonts w:ascii="Arial Narrow" w:eastAsia="Calibri" w:hAnsi="Arial Narrow" w:cs="Calibri"/>
                      <w:color w:val="000000"/>
                      <w:sz w:val="18"/>
                      <w:szCs w:val="18"/>
                      <w:u w:color="000000"/>
                    </w:rPr>
                    <w:t xml:space="preserve"> est indispensable pour pouvoir, sous réserve du versement d’une cotisation, faire prendre en compte le stage dans les droits à la retraite. La législation sur les retraites (loi n°2014-40 du 20 janvier 2014) ouvre aux étudiants </w:t>
                  </w:r>
                  <w:r w:rsidRPr="00806415">
                    <w:rPr>
                      <w:rFonts w:ascii="Arial Narrow" w:eastAsia="Calibri" w:hAnsi="Arial Narrow" w:cs="Calibri"/>
                      <w:b/>
                      <w:bCs/>
                      <w:color w:val="000000"/>
                      <w:sz w:val="18"/>
                      <w:szCs w:val="18"/>
                      <w:u w:color="000000"/>
                    </w:rPr>
                    <w:t>dont le stage a été gratifié</w:t>
                  </w:r>
                  <w:r w:rsidRPr="00806415">
                    <w:rPr>
                      <w:rFonts w:ascii="Arial Narrow" w:eastAsia="Calibri" w:hAnsi="Arial Narrow" w:cs="Calibri"/>
                      <w:color w:val="000000"/>
                      <w:sz w:val="18"/>
                      <w:szCs w:val="18"/>
                      <w:u w:color="000000"/>
                    </w:rPr>
                    <w:t xml:space="preserve"> la possibilité de faire valider celui-ci dans la </w:t>
                  </w:r>
                  <w:r w:rsidRPr="00806415">
                    <w:rPr>
                      <w:rFonts w:ascii="Arial Narrow" w:eastAsia="Calibri" w:hAnsi="Arial Narrow" w:cs="Calibri"/>
                      <w:b/>
                      <w:bCs/>
                      <w:color w:val="000000"/>
                      <w:sz w:val="18"/>
                      <w:szCs w:val="18"/>
                      <w:u w:color="000000"/>
                    </w:rPr>
                    <w:t>limite de deux trimestres</w:t>
                  </w:r>
                  <w:r w:rsidRPr="00806415">
                    <w:rPr>
                      <w:rFonts w:ascii="Arial Narrow" w:eastAsia="Calibri" w:hAnsi="Arial Narrow" w:cs="Calibri"/>
                      <w:color w:val="000000"/>
                      <w:sz w:val="18"/>
                      <w:szCs w:val="18"/>
                      <w:u w:color="000000"/>
                    </w:rPr>
                    <w:t xml:space="preserve">, sous réserve du </w:t>
                  </w:r>
                  <w:r w:rsidRPr="00806415">
                    <w:rPr>
                      <w:rFonts w:ascii="Arial Narrow" w:eastAsia="Calibri" w:hAnsi="Arial Narrow" w:cs="Calibri"/>
                      <w:b/>
                      <w:bCs/>
                      <w:color w:val="000000"/>
                      <w:sz w:val="18"/>
                      <w:szCs w:val="18"/>
                      <w:u w:color="000000"/>
                    </w:rPr>
                    <w:t>versement d’une cotisation</w:t>
                  </w:r>
                  <w:r w:rsidRPr="00806415">
                    <w:rPr>
                      <w:rFonts w:ascii="Arial Narrow" w:eastAsia="Calibri" w:hAnsi="Arial Narrow" w:cs="Calibri"/>
                      <w:color w:val="000000"/>
                      <w:sz w:val="18"/>
                      <w:szCs w:val="18"/>
                      <w:u w:color="000000"/>
                    </w:rPr>
                    <w:t xml:space="preserve">. La </w:t>
                  </w:r>
                  <w:r w:rsidRPr="00806415">
                    <w:rPr>
                      <w:rFonts w:ascii="Arial Narrow" w:eastAsia="Calibri" w:hAnsi="Arial Narrow" w:cs="Calibri"/>
                      <w:b/>
                      <w:bCs/>
                      <w:color w:val="000000"/>
                      <w:sz w:val="18"/>
                      <w:szCs w:val="18"/>
                      <w:u w:color="000000"/>
                    </w:rPr>
                    <w:t>demande est à faire par l’étudiant dans les deux années</w:t>
                  </w:r>
                  <w:r w:rsidRPr="00806415">
                    <w:rPr>
                      <w:rFonts w:ascii="Arial Narrow" w:eastAsia="Calibri" w:hAnsi="Arial Narrow" w:cs="Calibri"/>
                      <w:color w:val="000000"/>
                      <w:sz w:val="18"/>
                      <w:szCs w:val="18"/>
                      <w:u w:color="000000"/>
                    </w:rPr>
                    <w:t xml:space="preserve"> suivant la fin du stage et sur </w:t>
                  </w:r>
                  <w:r w:rsidRPr="00806415">
                    <w:rPr>
                      <w:rFonts w:ascii="Arial Narrow" w:eastAsia="Calibri" w:hAnsi="Arial Narrow" w:cs="Calibri"/>
                      <w:b/>
                      <w:bCs/>
                      <w:color w:val="000000"/>
                      <w:sz w:val="18"/>
                      <w:szCs w:val="18"/>
                      <w:u w:color="000000"/>
                    </w:rPr>
                    <w:t>présentation obligatoire de l’attestation de stage</w:t>
                  </w:r>
                  <w:r w:rsidRPr="00806415">
                    <w:rPr>
                      <w:rFonts w:ascii="Arial Narrow" w:eastAsia="Calibri" w:hAnsi="Arial Narrow" w:cs="Calibri"/>
                      <w:color w:val="000000"/>
                      <w:sz w:val="18"/>
                      <w:szCs w:val="18"/>
                      <w:u w:color="000000"/>
                    </w:rPr>
                    <w:t xml:space="preserve"> mentionnant la durée totale du stage et le montant total de la gratification pe</w:t>
                  </w:r>
                  <w:r>
                    <w:rPr>
                      <w:rFonts w:ascii="Arial Narrow" w:eastAsia="Calibri" w:hAnsi="Arial Narrow" w:cs="Calibri"/>
                      <w:color w:val="000000"/>
                      <w:sz w:val="18"/>
                      <w:szCs w:val="18"/>
                      <w:u w:color="000000"/>
                    </w:rPr>
                    <w:t xml:space="preserve">rçue. Les informations précises </w:t>
                  </w:r>
                  <w:r w:rsidRPr="00806415">
                    <w:rPr>
                      <w:rFonts w:ascii="Arial Narrow" w:eastAsia="Calibri" w:hAnsi="Arial Narrow" w:cs="Calibri"/>
                      <w:color w:val="000000"/>
                      <w:sz w:val="18"/>
                      <w:szCs w:val="18"/>
                      <w:u w:color="000000"/>
                    </w:rPr>
                    <w:t>sur la cotisation à verser et sur la procédure à suivre sont à demander auprès de la Sécurité sociale (code de la Sécurité sociale art. L351-17 / code de l’éducation art. D. 124-9).</w:t>
                  </w:r>
                </w:p>
              </w:tc>
              <w:tc>
                <w:tcPr>
                  <w:tcW w:w="4774" w:type="dxa"/>
                </w:tcPr>
                <w:p w14:paraId="06F0689D" w14:textId="77777777" w:rsidR="004606D5" w:rsidRPr="00806415" w:rsidRDefault="004606D5" w:rsidP="000C61B9">
                  <w:pPr>
                    <w:framePr w:hSpace="141" w:wrap="around" w:hAnchor="margin" w:y="1485"/>
                    <w:ind w:right="558"/>
                    <w:rPr>
                      <w:rFonts w:ascii="Arial Narrow" w:eastAsia="Calibri" w:hAnsi="Arial Narrow" w:cs="Calibri"/>
                      <w:b/>
                      <w:bCs/>
                      <w:color w:val="000000"/>
                      <w:sz w:val="18"/>
                      <w:szCs w:val="18"/>
                      <w:u w:color="000000"/>
                    </w:rPr>
                  </w:pPr>
                </w:p>
                <w:p w14:paraId="4FE9F9AB" w14:textId="77777777" w:rsidR="004606D5" w:rsidRPr="00806415" w:rsidRDefault="004606D5" w:rsidP="000C61B9">
                  <w:pPr>
                    <w:framePr w:hSpace="141" w:wrap="around" w:hAnchor="margin" w:y="1485"/>
                    <w:ind w:right="558"/>
                    <w:rPr>
                      <w:rFonts w:ascii="Arial Narrow" w:eastAsia="Arial Narrow" w:hAnsi="Arial Narrow" w:cs="Arial Narrow"/>
                      <w:color w:val="000000"/>
                      <w:sz w:val="18"/>
                      <w:szCs w:val="18"/>
                      <w:u w:color="000000"/>
                    </w:rPr>
                  </w:pPr>
                  <w:r w:rsidRPr="00806415">
                    <w:rPr>
                      <w:rFonts w:ascii="Arial Narrow" w:eastAsia="Calibri" w:hAnsi="Arial Narrow" w:cs="Calibri"/>
                      <w:b/>
                      <w:bCs/>
                      <w:color w:val="000000"/>
                      <w:sz w:val="18"/>
                      <w:szCs w:val="18"/>
                      <w:u w:color="000000"/>
                    </w:rPr>
                    <w:t xml:space="preserve">FAIT À </w:t>
                  </w:r>
                  <w:r w:rsidRPr="00806415">
                    <w:rPr>
                      <w:rFonts w:ascii="Arial Narrow" w:eastAsia="Calibri" w:hAnsi="Arial Narrow" w:cs="Calibri"/>
                      <w:color w:val="000000"/>
                      <w:sz w:val="18"/>
                      <w:szCs w:val="18"/>
                      <w:u w:color="000000"/>
                    </w:rPr>
                    <w:t>…………………………..</w:t>
                  </w:r>
                  <w:r w:rsidRPr="00806415">
                    <w:rPr>
                      <w:rFonts w:ascii="Arial Narrow" w:eastAsia="Calibri" w:hAnsi="Arial Narrow" w:cs="Calibri"/>
                      <w:b/>
                      <w:bCs/>
                      <w:color w:val="000000"/>
                      <w:sz w:val="18"/>
                      <w:szCs w:val="18"/>
                      <w:u w:color="000000"/>
                    </w:rPr>
                    <w:t xml:space="preserve">LE </w:t>
                  </w:r>
                  <w:r w:rsidRPr="00806415">
                    <w:rPr>
                      <w:rFonts w:ascii="Arial Narrow" w:eastAsia="Calibri" w:hAnsi="Arial Narrow" w:cs="Calibri"/>
                      <w:color w:val="000000"/>
                      <w:sz w:val="18"/>
                      <w:szCs w:val="18"/>
                      <w:u w:color="000000"/>
                    </w:rPr>
                    <w:t>……………………………………</w:t>
                  </w:r>
                </w:p>
                <w:p w14:paraId="5E1BFC85" w14:textId="77777777" w:rsidR="004606D5" w:rsidRPr="00806415" w:rsidRDefault="004606D5" w:rsidP="000C61B9">
                  <w:pPr>
                    <w:framePr w:hSpace="141" w:wrap="around" w:hAnchor="margin" w:y="1485"/>
                    <w:ind w:right="558"/>
                    <w:jc w:val="both"/>
                    <w:rPr>
                      <w:rFonts w:ascii="Arial Narrow" w:eastAsia="Arial Narrow" w:hAnsi="Arial Narrow" w:cs="Arial Narrow"/>
                      <w:color w:val="000000"/>
                      <w:sz w:val="18"/>
                      <w:szCs w:val="18"/>
                      <w:u w:color="000000"/>
                    </w:rPr>
                  </w:pPr>
                </w:p>
                <w:p w14:paraId="72B36DA1" w14:textId="77777777" w:rsidR="004606D5" w:rsidRPr="00806415" w:rsidRDefault="004606D5" w:rsidP="000C61B9">
                  <w:pPr>
                    <w:framePr w:hSpace="141" w:wrap="around" w:hAnchor="margin" w:y="1485"/>
                    <w:ind w:right="558"/>
                    <w:jc w:val="both"/>
                    <w:rPr>
                      <w:rFonts w:ascii="Arial Narrow" w:eastAsia="Arial Narrow" w:hAnsi="Arial Narrow" w:cs="Arial Narrow"/>
                      <w:color w:val="000000"/>
                      <w:sz w:val="18"/>
                      <w:szCs w:val="18"/>
                      <w:u w:color="000000"/>
                    </w:rPr>
                  </w:pPr>
                  <w:r w:rsidRPr="00806415">
                    <w:rPr>
                      <w:rFonts w:ascii="Arial Narrow" w:eastAsia="Calibri" w:hAnsi="Arial Narrow" w:cs="Calibri"/>
                      <w:color w:val="000000"/>
                      <w:sz w:val="18"/>
                      <w:szCs w:val="18"/>
                      <w:u w:color="000000"/>
                    </w:rPr>
                    <w:t>Nom, fonction et signature du représentant de l’organisme d’accueil</w:t>
                  </w:r>
                </w:p>
                <w:p w14:paraId="6881A83B" w14:textId="77777777" w:rsidR="004606D5" w:rsidRPr="00806415" w:rsidRDefault="004606D5" w:rsidP="000C61B9">
                  <w:pPr>
                    <w:framePr w:hSpace="141" w:wrap="around" w:hAnchor="margin" w:y="1485"/>
                    <w:ind w:right="558"/>
                    <w:jc w:val="both"/>
                    <w:rPr>
                      <w:rFonts w:ascii="Arial Narrow" w:eastAsia="Arial Narrow" w:hAnsi="Arial Narrow" w:cs="Arial Narrow"/>
                      <w:color w:val="000000"/>
                      <w:sz w:val="18"/>
                      <w:szCs w:val="18"/>
                      <w:u w:color="000000"/>
                    </w:rPr>
                  </w:pPr>
                </w:p>
              </w:tc>
              <w:tc>
                <w:tcPr>
                  <w:tcW w:w="424" w:type="dxa"/>
                </w:tcPr>
                <w:p w14:paraId="1A555EC3" w14:textId="77777777" w:rsidR="004606D5" w:rsidRDefault="004606D5" w:rsidP="000C61B9">
                  <w:pPr>
                    <w:framePr w:hSpace="141" w:wrap="around" w:hAnchor="margin" w:y="1485"/>
                    <w:rPr>
                      <w:rFonts w:ascii="Arial Narrow" w:eastAsia="Arial Narrow" w:hAnsi="Arial Narrow" w:cs="Arial Narrow"/>
                      <w:color w:val="000000"/>
                      <w:sz w:val="18"/>
                      <w:szCs w:val="18"/>
                      <w:u w:color="000000"/>
                    </w:rPr>
                  </w:pPr>
                </w:p>
                <w:p w14:paraId="64BF4F62" w14:textId="77777777" w:rsidR="004606D5" w:rsidRPr="00806415" w:rsidRDefault="004606D5" w:rsidP="000C61B9">
                  <w:pPr>
                    <w:framePr w:hSpace="141" w:wrap="around" w:hAnchor="margin" w:y="1485"/>
                    <w:ind w:right="558"/>
                    <w:jc w:val="both"/>
                    <w:rPr>
                      <w:rFonts w:ascii="Arial Narrow" w:eastAsia="Arial Narrow" w:hAnsi="Arial Narrow" w:cs="Arial Narrow"/>
                      <w:color w:val="000000"/>
                      <w:sz w:val="18"/>
                      <w:szCs w:val="18"/>
                      <w:u w:color="000000"/>
                    </w:rPr>
                  </w:pPr>
                </w:p>
              </w:tc>
              <w:tc>
                <w:tcPr>
                  <w:tcW w:w="561" w:type="dxa"/>
                </w:tcPr>
                <w:p w14:paraId="53372D66" w14:textId="59531E54" w:rsidR="004606D5" w:rsidRDefault="004606D5" w:rsidP="000C61B9">
                  <w:pPr>
                    <w:framePr w:hSpace="141" w:wrap="around" w:hAnchor="margin" w:y="1485"/>
                    <w:rPr>
                      <w:rFonts w:ascii="Arial Narrow" w:eastAsia="Arial Narrow" w:hAnsi="Arial Narrow" w:cs="Arial Narrow"/>
                      <w:color w:val="000000"/>
                      <w:sz w:val="18"/>
                      <w:szCs w:val="18"/>
                      <w:u w:color="000000"/>
                    </w:rPr>
                  </w:pPr>
                </w:p>
                <w:p w14:paraId="2D34874C" w14:textId="77777777" w:rsidR="004606D5" w:rsidRPr="00806415" w:rsidRDefault="004606D5" w:rsidP="000C61B9">
                  <w:pPr>
                    <w:framePr w:hSpace="141" w:wrap="around" w:hAnchor="margin" w:y="1485"/>
                    <w:jc w:val="both"/>
                    <w:rPr>
                      <w:rFonts w:ascii="Arial Narrow" w:eastAsia="Arial Narrow" w:hAnsi="Arial Narrow" w:cs="Arial Narrow"/>
                      <w:color w:val="000000"/>
                      <w:sz w:val="18"/>
                      <w:szCs w:val="18"/>
                      <w:u w:color="000000"/>
                    </w:rPr>
                  </w:pPr>
                </w:p>
              </w:tc>
            </w:tr>
          </w:tbl>
          <w:p w14:paraId="4BC56510" w14:textId="77777777" w:rsidR="007157D9" w:rsidRPr="0079510A" w:rsidRDefault="007157D9" w:rsidP="00A66DAA">
            <w:pPr>
              <w:pBdr>
                <w:top w:val="nil"/>
                <w:left w:val="nil"/>
                <w:bottom w:val="nil"/>
                <w:right w:val="nil"/>
                <w:between w:val="nil"/>
                <w:bar w:val="nil"/>
              </w:pBdr>
              <w:spacing w:after="0" w:line="240" w:lineRule="auto"/>
              <w:jc w:val="both"/>
              <w:rPr>
                <w:rFonts w:ascii="Times New Roman" w:eastAsia="Times New Roman" w:hAnsi="Times New Roman" w:cs="Times New Roman"/>
                <w:b/>
                <w:sz w:val="24"/>
                <w:szCs w:val="24"/>
                <w:lang w:eastAsia="ar-SA"/>
              </w:rPr>
            </w:pPr>
            <w:r w:rsidRPr="00806415">
              <w:rPr>
                <w:rFonts w:ascii="Arial Narrow" w:eastAsia="Times New Roman" w:hAnsi="Arial Narrow" w:cs="Arial"/>
                <w:b/>
                <w:i/>
                <w:color w:val="000000"/>
                <w:sz w:val="18"/>
                <w:szCs w:val="18"/>
                <w:u w:color="000000"/>
                <w:lang w:eastAsia="fr-FR"/>
              </w:rPr>
              <w:t>Pour les candidats se présentant au titre de leur activité professionnelle, cette attestation sera remplacée par des certificats de travail ou contrats de travail</w:t>
            </w:r>
            <w:r w:rsidRPr="00806415">
              <w:rPr>
                <w:rFonts w:ascii="Arial Narrow" w:eastAsia="Times New Roman" w:hAnsi="Arial Narrow" w:cs="Arial"/>
                <w:i/>
                <w:color w:val="000000"/>
                <w:u w:color="000000"/>
                <w:lang w:eastAsia="fr-FR"/>
              </w:rPr>
              <w:t>.</w:t>
            </w:r>
          </w:p>
        </w:tc>
      </w:tr>
    </w:tbl>
    <w:p w14:paraId="48C7BAA2" w14:textId="77777777" w:rsidR="007157D9" w:rsidRDefault="007157D9" w:rsidP="007157D9">
      <w:pPr>
        <w:ind w:right="848"/>
        <w:rPr>
          <w:rFonts w:ascii="Arial Black" w:hAnsi="Arial Black" w:cs="Arial"/>
          <w:b/>
          <w:sz w:val="24"/>
          <w:szCs w:val="24"/>
        </w:rPr>
      </w:pPr>
      <w:r>
        <w:rPr>
          <w:rFonts w:ascii="Arial Black" w:hAnsi="Arial Black"/>
          <w:b/>
        </w:rPr>
        <w:br w:type="page"/>
      </w:r>
    </w:p>
    <w:p w14:paraId="4B92B482" w14:textId="77777777" w:rsidR="00952981" w:rsidRDefault="00952981" w:rsidP="007157D9">
      <w:pPr>
        <w:pStyle w:val="Titre1"/>
        <w:jc w:val="center"/>
        <w:rPr>
          <w:rFonts w:ascii="Arial" w:hAnsi="Arial" w:cs="Arial"/>
          <w:sz w:val="24"/>
          <w:szCs w:val="24"/>
        </w:rPr>
      </w:pPr>
      <w:bookmarkStart w:id="14" w:name="_Toc216346454"/>
    </w:p>
    <w:p w14:paraId="4E61E3BC" w14:textId="77777777" w:rsidR="00952981" w:rsidRDefault="00952981" w:rsidP="007157D9">
      <w:pPr>
        <w:pStyle w:val="Titre1"/>
        <w:jc w:val="center"/>
        <w:rPr>
          <w:rFonts w:ascii="Arial" w:hAnsi="Arial" w:cs="Arial"/>
          <w:sz w:val="24"/>
          <w:szCs w:val="24"/>
        </w:rPr>
      </w:pPr>
    </w:p>
    <w:p w14:paraId="314FA368" w14:textId="29A8DE38" w:rsidR="007157D9" w:rsidRPr="00E30CFC" w:rsidRDefault="007157D9" w:rsidP="007157D9">
      <w:pPr>
        <w:pStyle w:val="Titre1"/>
        <w:jc w:val="center"/>
        <w:rPr>
          <w:rFonts w:ascii="Arial" w:hAnsi="Arial" w:cs="Arial"/>
          <w:sz w:val="28"/>
          <w:szCs w:val="28"/>
        </w:rPr>
      </w:pPr>
      <w:r w:rsidRPr="007F1D42">
        <w:rPr>
          <w:rFonts w:ascii="Arial" w:hAnsi="Arial" w:cs="Arial"/>
          <w:sz w:val="24"/>
          <w:szCs w:val="24"/>
        </w:rPr>
        <w:t>ANNEXE XVII - ATTESTATION DE NON PLAGIAT</w:t>
      </w:r>
      <w:bookmarkEnd w:id="14"/>
    </w:p>
    <w:p w14:paraId="573C9C5B" w14:textId="0B24D33A" w:rsidR="007157D9" w:rsidRPr="00EB2DA6" w:rsidRDefault="007157D9" w:rsidP="007157D9">
      <w:pPr>
        <w:shd w:val="clear" w:color="auto" w:fill="FFFFFF" w:themeFill="background1"/>
        <w:jc w:val="center"/>
        <w:rPr>
          <w:rFonts w:ascii="Arial" w:eastAsia="Times New Roman" w:hAnsi="Arial" w:cs="Arial"/>
          <w:sz w:val="20"/>
          <w:szCs w:val="20"/>
          <w:lang w:eastAsia="fr-FR"/>
        </w:rPr>
      </w:pPr>
      <w:r w:rsidRPr="00EB2DA6">
        <w:rPr>
          <w:rFonts w:ascii="Arial" w:eastAsia="Times New Roman" w:hAnsi="Arial" w:cs="Arial"/>
          <w:b/>
          <w:sz w:val="20"/>
          <w:szCs w:val="20"/>
          <w:lang w:eastAsia="fr-FR"/>
        </w:rPr>
        <w:t>BTS Communication – Session 202</w:t>
      </w:r>
      <w:r w:rsidR="004A2992">
        <w:rPr>
          <w:rFonts w:ascii="Arial" w:eastAsia="Times New Roman" w:hAnsi="Arial" w:cs="Arial"/>
          <w:b/>
          <w:sz w:val="20"/>
          <w:szCs w:val="20"/>
          <w:lang w:eastAsia="fr-FR"/>
        </w:rPr>
        <w:t>6</w:t>
      </w:r>
    </w:p>
    <w:p w14:paraId="4B472527" w14:textId="77777777" w:rsidR="007157D9" w:rsidRPr="00EB2DA6" w:rsidRDefault="007157D9" w:rsidP="007157D9">
      <w:pPr>
        <w:spacing w:line="240" w:lineRule="auto"/>
        <w:jc w:val="both"/>
        <w:rPr>
          <w:rFonts w:ascii="Arial" w:eastAsia="Times New Roman" w:hAnsi="Arial" w:cs="Arial"/>
          <w:sz w:val="20"/>
          <w:szCs w:val="20"/>
          <w:lang w:eastAsia="fr-FR"/>
        </w:rPr>
      </w:pPr>
      <w:r w:rsidRPr="00EB2DA6">
        <w:rPr>
          <w:rFonts w:ascii="Arial" w:eastAsia="Times New Roman" w:hAnsi="Arial" w:cs="Arial"/>
          <w:sz w:val="20"/>
          <w:szCs w:val="20"/>
          <w:lang w:eastAsia="fr-FR"/>
        </w:rPr>
        <w:t>Je soussigné(e) :</w:t>
      </w:r>
    </w:p>
    <w:p w14:paraId="036917B2" w14:textId="77777777" w:rsidR="007157D9" w:rsidRPr="00EB2DA6" w:rsidRDefault="007157D9" w:rsidP="007157D9">
      <w:pPr>
        <w:tabs>
          <w:tab w:val="left" w:leader="dot" w:pos="5245"/>
          <w:tab w:val="left" w:pos="9639"/>
        </w:tabs>
        <w:spacing w:line="240" w:lineRule="auto"/>
        <w:jc w:val="both"/>
        <w:rPr>
          <w:rFonts w:ascii="Arial" w:eastAsia="Times New Roman" w:hAnsi="Arial" w:cs="Arial"/>
          <w:sz w:val="20"/>
          <w:szCs w:val="20"/>
          <w:lang w:eastAsia="fr-FR"/>
        </w:rPr>
      </w:pPr>
      <w:r w:rsidRPr="00EB2DA6">
        <w:rPr>
          <w:rFonts w:ascii="Arial" w:eastAsia="Times New Roman" w:hAnsi="Arial" w:cs="Arial"/>
          <w:sz w:val="20"/>
          <w:szCs w:val="20"/>
          <w:lang w:eastAsia="fr-FR"/>
        </w:rPr>
        <w:t>Nom de naissance :</w:t>
      </w:r>
      <w:r w:rsidRPr="00EB2DA6">
        <w:rPr>
          <w:rFonts w:ascii="Arial" w:eastAsia="Times New Roman" w:hAnsi="Arial" w:cs="Arial"/>
          <w:sz w:val="20"/>
          <w:szCs w:val="20"/>
          <w:lang w:eastAsia="fr-FR"/>
        </w:rPr>
        <w:tab/>
        <w:t>Prénom : …………………………………</w:t>
      </w:r>
      <w:r w:rsidRPr="00EB2DA6">
        <w:rPr>
          <w:rFonts w:ascii="Arial" w:eastAsia="Times New Roman" w:hAnsi="Arial" w:cs="Arial"/>
          <w:sz w:val="20"/>
          <w:szCs w:val="20"/>
          <w:lang w:eastAsia="fr-FR"/>
        </w:rPr>
        <w:tab/>
      </w:r>
    </w:p>
    <w:p w14:paraId="71BEC8ED" w14:textId="77777777" w:rsidR="007157D9" w:rsidRPr="00EB2DA6" w:rsidRDefault="007157D9" w:rsidP="007157D9">
      <w:pPr>
        <w:tabs>
          <w:tab w:val="left" w:leader="dot" w:pos="3969"/>
          <w:tab w:val="left" w:leader="dot" w:pos="10206"/>
        </w:tabs>
        <w:spacing w:line="240" w:lineRule="auto"/>
        <w:jc w:val="both"/>
        <w:rPr>
          <w:rFonts w:ascii="Arial" w:eastAsia="Times New Roman" w:hAnsi="Arial" w:cs="Arial"/>
          <w:sz w:val="20"/>
          <w:szCs w:val="20"/>
          <w:lang w:eastAsia="fr-FR"/>
        </w:rPr>
      </w:pPr>
      <w:r w:rsidRPr="00EB2DA6">
        <w:rPr>
          <w:rFonts w:ascii="Arial" w:eastAsia="Times New Roman" w:hAnsi="Arial" w:cs="Arial"/>
          <w:sz w:val="20"/>
          <w:szCs w:val="20"/>
          <w:lang w:eastAsia="fr-FR"/>
        </w:rPr>
        <w:t>Nom d’usage :</w:t>
      </w:r>
      <w:r w:rsidRPr="00EB2DA6">
        <w:rPr>
          <w:rFonts w:ascii="Arial" w:eastAsia="Times New Roman" w:hAnsi="Arial" w:cs="Arial"/>
          <w:sz w:val="20"/>
          <w:szCs w:val="20"/>
          <w:lang w:eastAsia="fr-FR"/>
        </w:rPr>
        <w:tab/>
      </w:r>
    </w:p>
    <w:p w14:paraId="3F2F0DF4" w14:textId="77777777" w:rsidR="007157D9" w:rsidRPr="00EB2DA6" w:rsidRDefault="007157D9" w:rsidP="007157D9">
      <w:pPr>
        <w:tabs>
          <w:tab w:val="left" w:leader="dot" w:pos="9639"/>
        </w:tabs>
        <w:spacing w:line="240" w:lineRule="auto"/>
        <w:rPr>
          <w:rFonts w:ascii="Arial" w:eastAsia="Times New Roman" w:hAnsi="Arial" w:cs="Arial"/>
          <w:sz w:val="20"/>
          <w:szCs w:val="20"/>
          <w:lang w:eastAsia="fr-FR"/>
        </w:rPr>
      </w:pPr>
      <w:r w:rsidRPr="00EB2DA6">
        <w:rPr>
          <w:rFonts w:ascii="Arial" w:eastAsia="Times New Roman" w:hAnsi="Arial" w:cs="Arial"/>
          <w:sz w:val="20"/>
          <w:szCs w:val="20"/>
          <w:lang w:eastAsia="fr-FR"/>
        </w:rPr>
        <w:t xml:space="preserve">Inscrit(e) régulièrement dans l’établissement : </w:t>
      </w:r>
      <w:r w:rsidRPr="00EB2DA6">
        <w:rPr>
          <w:rFonts w:ascii="Arial" w:eastAsia="Times New Roman" w:hAnsi="Arial" w:cs="Arial"/>
          <w:sz w:val="20"/>
          <w:szCs w:val="20"/>
          <w:lang w:eastAsia="fr-FR"/>
        </w:rPr>
        <w:tab/>
      </w:r>
    </w:p>
    <w:p w14:paraId="0B372C2D" w14:textId="77777777" w:rsidR="007157D9" w:rsidRPr="00EB2DA6" w:rsidRDefault="007157D9" w:rsidP="007157D9">
      <w:pPr>
        <w:tabs>
          <w:tab w:val="left" w:leader="dot" w:pos="3969"/>
          <w:tab w:val="left" w:leader="dot" w:pos="10206"/>
        </w:tabs>
        <w:spacing w:line="276" w:lineRule="auto"/>
        <w:jc w:val="both"/>
        <w:rPr>
          <w:rFonts w:ascii="Arial" w:eastAsia="Times New Roman" w:hAnsi="Arial" w:cs="Arial"/>
          <w:sz w:val="20"/>
          <w:szCs w:val="20"/>
          <w:lang w:eastAsia="fr-FR"/>
        </w:rPr>
      </w:pPr>
    </w:p>
    <w:p w14:paraId="5EA6685A" w14:textId="77777777" w:rsidR="007157D9" w:rsidRPr="00EB2DA6" w:rsidRDefault="007157D9" w:rsidP="007157D9">
      <w:pPr>
        <w:tabs>
          <w:tab w:val="left" w:leader="dot" w:pos="3969"/>
          <w:tab w:val="left" w:leader="dot" w:pos="10206"/>
        </w:tabs>
        <w:spacing w:line="240" w:lineRule="auto"/>
        <w:jc w:val="both"/>
        <w:rPr>
          <w:rFonts w:ascii="Arial" w:eastAsia="Times New Roman" w:hAnsi="Arial" w:cs="Arial"/>
          <w:sz w:val="20"/>
          <w:szCs w:val="20"/>
          <w:lang w:eastAsia="fr-FR"/>
        </w:rPr>
      </w:pPr>
      <w:r w:rsidRPr="00EB2DA6">
        <w:rPr>
          <w:rFonts w:ascii="Arial" w:eastAsia="Times New Roman" w:hAnsi="Arial" w:cs="Arial"/>
          <w:sz w:val="20"/>
          <w:szCs w:val="20"/>
          <w:lang w:eastAsia="fr-FR"/>
        </w:rPr>
        <w:t xml:space="preserve">certifie que les documents et supports présentés pour l’épreuve E6, </w:t>
      </w:r>
      <w:r w:rsidRPr="004F5D37">
        <w:rPr>
          <w:rFonts w:ascii="Arial" w:eastAsia="Times New Roman" w:hAnsi="Arial" w:cs="Arial"/>
          <w:sz w:val="20"/>
          <w:szCs w:val="20"/>
          <w:lang w:eastAsia="fr-FR"/>
        </w:rPr>
        <w:t xml:space="preserve">l’épreuve EF3 </w:t>
      </w:r>
      <w:r w:rsidRPr="00EB2DA6">
        <w:rPr>
          <w:rFonts w:ascii="Arial" w:eastAsia="Times New Roman" w:hAnsi="Arial" w:cs="Arial"/>
          <w:sz w:val="20"/>
          <w:szCs w:val="20"/>
          <w:vertAlign w:val="superscript"/>
          <w:lang w:eastAsia="fr-FR"/>
        </w:rPr>
        <w:t>1</w:t>
      </w:r>
      <w:r w:rsidRPr="00EB2DA6">
        <w:rPr>
          <w:rFonts w:ascii="Arial" w:eastAsia="Times New Roman" w:hAnsi="Arial" w:cs="Arial"/>
          <w:sz w:val="20"/>
          <w:szCs w:val="20"/>
          <w:lang w:eastAsia="fr-FR"/>
        </w:rPr>
        <w:t xml:space="preserve"> </w:t>
      </w:r>
      <w:r>
        <w:rPr>
          <w:rFonts w:ascii="Arial" w:eastAsia="Times New Roman" w:hAnsi="Arial" w:cs="Arial"/>
          <w:sz w:val="20"/>
          <w:szCs w:val="20"/>
          <w:lang w:eastAsia="fr-FR"/>
        </w:rPr>
        <w:t xml:space="preserve">, </w:t>
      </w:r>
      <w:r w:rsidRPr="00EB2DA6">
        <w:rPr>
          <w:rFonts w:ascii="Arial" w:eastAsia="Times New Roman" w:hAnsi="Arial" w:cs="Arial"/>
          <w:sz w:val="20"/>
          <w:szCs w:val="20"/>
          <w:lang w:eastAsia="fr-FR"/>
        </w:rPr>
        <w:t xml:space="preserve">sont strictement le fruit de mon travail personnel. Tout emprunt à un tiers (ouvrage, article, documents, sources internet incluses) est cité. Les documents transmis par l’organisation et non retravaillés sont indiqués par la mention « document interne à l’organisation ». </w:t>
      </w:r>
    </w:p>
    <w:p w14:paraId="30FE32C4" w14:textId="77777777" w:rsidR="007157D9" w:rsidRPr="00EB2DA6" w:rsidRDefault="007157D9" w:rsidP="007157D9">
      <w:pPr>
        <w:tabs>
          <w:tab w:val="left" w:leader="dot" w:pos="3969"/>
          <w:tab w:val="left" w:leader="dot" w:pos="10206"/>
        </w:tabs>
        <w:spacing w:line="240" w:lineRule="auto"/>
        <w:jc w:val="both"/>
        <w:rPr>
          <w:rFonts w:ascii="Arial" w:eastAsia="Times New Roman" w:hAnsi="Arial" w:cs="Arial"/>
          <w:sz w:val="20"/>
          <w:szCs w:val="20"/>
          <w:lang w:eastAsia="fr-FR"/>
        </w:rPr>
      </w:pPr>
      <w:r w:rsidRPr="00EB2DA6">
        <w:rPr>
          <w:rFonts w:ascii="Arial" w:eastAsia="Times New Roman" w:hAnsi="Arial" w:cs="Arial"/>
          <w:sz w:val="20"/>
          <w:szCs w:val="20"/>
          <w:lang w:eastAsia="fr-FR"/>
        </w:rPr>
        <w:t xml:space="preserve">Je reconnais que tout manquement à cette attestation constitue une fraude ou tentative de fraude et tombe sous la réglementation de la fraude aux examens. </w:t>
      </w:r>
    </w:p>
    <w:p w14:paraId="22EE5C87" w14:textId="77777777" w:rsidR="007157D9" w:rsidRPr="00EB2DA6" w:rsidRDefault="007157D9" w:rsidP="007157D9">
      <w:pPr>
        <w:tabs>
          <w:tab w:val="left" w:leader="dot" w:pos="3969"/>
          <w:tab w:val="left" w:leader="dot" w:pos="10206"/>
        </w:tabs>
        <w:spacing w:line="240" w:lineRule="auto"/>
        <w:jc w:val="both"/>
        <w:rPr>
          <w:rFonts w:ascii="Arial" w:eastAsia="Times New Roman" w:hAnsi="Arial" w:cs="Arial"/>
          <w:sz w:val="20"/>
          <w:szCs w:val="20"/>
          <w:lang w:eastAsia="fr-FR"/>
        </w:rPr>
      </w:pPr>
      <w:r w:rsidRPr="00EB2DA6">
        <w:rPr>
          <w:rFonts w:ascii="Arial" w:eastAsia="Times New Roman" w:hAnsi="Arial" w:cs="Arial"/>
          <w:sz w:val="20"/>
          <w:szCs w:val="20"/>
          <w:lang w:eastAsia="fr-FR"/>
        </w:rPr>
        <w:t>Je reconnais également que la reconnaissance du plagiat par les autorités compétentes peut être antérieure ou postérieure au passage de l’épreuve.</w:t>
      </w:r>
    </w:p>
    <w:p w14:paraId="2D6059EC" w14:textId="77777777" w:rsidR="007157D9" w:rsidRPr="00EB2DA6" w:rsidRDefault="007157D9" w:rsidP="007157D9">
      <w:pPr>
        <w:tabs>
          <w:tab w:val="left" w:leader="dot" w:pos="3969"/>
          <w:tab w:val="left" w:leader="dot" w:pos="10206"/>
        </w:tabs>
        <w:spacing w:line="276" w:lineRule="auto"/>
        <w:jc w:val="both"/>
        <w:rPr>
          <w:rFonts w:ascii="Arial" w:eastAsia="Times New Roman" w:hAnsi="Arial" w:cs="Arial"/>
          <w:sz w:val="20"/>
          <w:szCs w:val="20"/>
          <w:lang w:eastAsia="fr-FR"/>
        </w:rPr>
      </w:pPr>
    </w:p>
    <w:p w14:paraId="64667305" w14:textId="77777777" w:rsidR="007157D9" w:rsidRPr="00EB2DA6" w:rsidRDefault="007157D9" w:rsidP="007157D9">
      <w:pPr>
        <w:tabs>
          <w:tab w:val="left" w:leader="dot" w:pos="4395"/>
          <w:tab w:val="left" w:leader="dot" w:pos="8789"/>
        </w:tabs>
        <w:spacing w:line="360" w:lineRule="auto"/>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Fait à </w:t>
      </w:r>
      <w:r>
        <w:rPr>
          <w:rFonts w:ascii="Arial" w:eastAsia="Times New Roman" w:hAnsi="Arial" w:cs="Arial"/>
          <w:sz w:val="20"/>
          <w:szCs w:val="20"/>
          <w:lang w:eastAsia="fr-FR"/>
        </w:rPr>
        <w:tab/>
      </w:r>
      <w:r w:rsidRPr="00EB2DA6">
        <w:rPr>
          <w:rFonts w:ascii="Arial" w:eastAsia="Times New Roman" w:hAnsi="Arial" w:cs="Arial"/>
          <w:sz w:val="20"/>
          <w:szCs w:val="20"/>
          <w:lang w:eastAsia="fr-FR"/>
        </w:rPr>
        <w:t xml:space="preserve"> le</w:t>
      </w:r>
      <w:r>
        <w:rPr>
          <w:rFonts w:ascii="Arial" w:eastAsia="Times New Roman" w:hAnsi="Arial" w:cs="Arial"/>
          <w:sz w:val="20"/>
          <w:szCs w:val="20"/>
          <w:lang w:eastAsia="fr-FR"/>
        </w:rPr>
        <w:t xml:space="preserve"> </w:t>
      </w:r>
      <w:r>
        <w:rPr>
          <w:rFonts w:ascii="Arial" w:eastAsia="Times New Roman" w:hAnsi="Arial" w:cs="Arial"/>
          <w:sz w:val="20"/>
          <w:szCs w:val="20"/>
          <w:lang w:eastAsia="fr-FR"/>
        </w:rPr>
        <w:tab/>
      </w:r>
    </w:p>
    <w:p w14:paraId="4957812D" w14:textId="77777777" w:rsidR="007157D9" w:rsidRPr="00EB2DA6" w:rsidRDefault="007157D9" w:rsidP="007157D9">
      <w:pPr>
        <w:tabs>
          <w:tab w:val="left" w:leader="dot" w:pos="3969"/>
          <w:tab w:val="left" w:leader="dot" w:pos="10206"/>
        </w:tabs>
        <w:spacing w:line="276" w:lineRule="auto"/>
        <w:jc w:val="both"/>
        <w:rPr>
          <w:rFonts w:ascii="Arial" w:eastAsia="Times New Roman" w:hAnsi="Arial" w:cs="Arial"/>
          <w:sz w:val="20"/>
          <w:szCs w:val="20"/>
          <w:lang w:eastAsia="fr-FR"/>
        </w:rPr>
      </w:pPr>
    </w:p>
    <w:p w14:paraId="3D036693" w14:textId="77777777" w:rsidR="007157D9" w:rsidRPr="00EB2DA6" w:rsidRDefault="007157D9" w:rsidP="007157D9">
      <w:pPr>
        <w:tabs>
          <w:tab w:val="left" w:leader="dot" w:pos="3969"/>
          <w:tab w:val="left" w:leader="dot" w:pos="10206"/>
        </w:tabs>
        <w:spacing w:line="240" w:lineRule="auto"/>
        <w:jc w:val="both"/>
        <w:rPr>
          <w:rFonts w:ascii="Arial" w:eastAsia="Times New Roman" w:hAnsi="Arial" w:cs="Arial"/>
          <w:sz w:val="20"/>
          <w:szCs w:val="20"/>
          <w:lang w:eastAsia="fr-FR"/>
        </w:rPr>
      </w:pPr>
      <w:r w:rsidRPr="00EB2DA6">
        <w:rPr>
          <w:rFonts w:ascii="Arial" w:eastAsia="Times New Roman" w:hAnsi="Arial" w:cs="Arial"/>
          <w:sz w:val="20"/>
          <w:szCs w:val="20"/>
          <w:lang w:eastAsia="fr-FR"/>
        </w:rPr>
        <w:t>Signature manuscrite :</w:t>
      </w:r>
    </w:p>
    <w:p w14:paraId="4682FD54" w14:textId="77777777" w:rsidR="007157D9" w:rsidRPr="00EB2DA6" w:rsidRDefault="007157D9" w:rsidP="007157D9">
      <w:pPr>
        <w:tabs>
          <w:tab w:val="left" w:leader="dot" w:pos="3969"/>
          <w:tab w:val="left" w:leader="dot" w:pos="10206"/>
        </w:tabs>
        <w:spacing w:line="240" w:lineRule="auto"/>
        <w:jc w:val="both"/>
        <w:rPr>
          <w:rFonts w:ascii="Arial" w:eastAsia="Times New Roman" w:hAnsi="Arial" w:cs="Arial"/>
          <w:sz w:val="20"/>
          <w:szCs w:val="20"/>
          <w:lang w:eastAsia="fr-FR"/>
        </w:rPr>
      </w:pPr>
      <w:r w:rsidRPr="00EB2DA6">
        <w:rPr>
          <w:rFonts w:ascii="Arial" w:eastAsia="Times New Roman" w:hAnsi="Arial" w:cs="Arial"/>
          <w:sz w:val="20"/>
          <w:szCs w:val="20"/>
          <w:lang w:eastAsia="fr-FR"/>
        </w:rPr>
        <w:t>À faire figurer dans le rapport</w:t>
      </w:r>
    </w:p>
    <w:p w14:paraId="2A3D56E2" w14:textId="77777777" w:rsidR="007157D9" w:rsidRDefault="007157D9" w:rsidP="007157D9">
      <w:pPr>
        <w:spacing w:line="240" w:lineRule="auto"/>
        <w:jc w:val="both"/>
        <w:rPr>
          <w:rFonts w:ascii="Arial" w:eastAsia="Times New Roman" w:hAnsi="Arial" w:cs="Arial"/>
          <w:sz w:val="20"/>
          <w:szCs w:val="20"/>
          <w:lang w:eastAsia="fr-FR"/>
        </w:rPr>
      </w:pPr>
      <w:r w:rsidRPr="00EB2DA6">
        <w:rPr>
          <w:rFonts w:ascii="Arial" w:eastAsia="Times New Roman" w:hAnsi="Arial" w:cs="Arial"/>
          <w:sz w:val="20"/>
          <w:szCs w:val="20"/>
          <w:vertAlign w:val="superscript"/>
          <w:lang w:eastAsia="fr-FR"/>
        </w:rPr>
        <w:t>1</w:t>
      </w:r>
      <w:r w:rsidRPr="00EB2DA6">
        <w:rPr>
          <w:rFonts w:ascii="Arial" w:eastAsia="Times New Roman" w:hAnsi="Arial" w:cs="Arial"/>
          <w:sz w:val="20"/>
          <w:szCs w:val="20"/>
          <w:lang w:eastAsia="fr-FR"/>
        </w:rPr>
        <w:t xml:space="preserve"> supprimer la mention inutile</w:t>
      </w:r>
    </w:p>
    <w:p w14:paraId="0E3AEE00" w14:textId="77777777" w:rsidR="007157D9" w:rsidRPr="00EB2DA6" w:rsidRDefault="007157D9" w:rsidP="007157D9">
      <w:pPr>
        <w:jc w:val="both"/>
        <w:rPr>
          <w:rFonts w:ascii="Arial" w:eastAsia="Times New Roman" w:hAnsi="Arial" w:cs="Arial"/>
          <w:sz w:val="20"/>
          <w:szCs w:val="20"/>
          <w:lang w:eastAsia="fr-FR"/>
        </w:rPr>
      </w:pPr>
    </w:p>
    <w:p w14:paraId="0C98EE16" w14:textId="77777777" w:rsidR="00952981" w:rsidRDefault="00952981" w:rsidP="007157D9">
      <w:pPr>
        <w:rPr>
          <w:rFonts w:eastAsia="Times New Roman"/>
          <w:sz w:val="20"/>
          <w:szCs w:val="20"/>
          <w:lang w:eastAsia="fr-FR"/>
        </w:rPr>
      </w:pPr>
      <w:r>
        <w:rPr>
          <w:rFonts w:eastAsia="Times New Roman"/>
          <w:sz w:val="20"/>
          <w:szCs w:val="20"/>
          <w:lang w:eastAsia="fr-FR"/>
        </w:rPr>
        <w:br w:type="page"/>
      </w:r>
    </w:p>
    <w:p w14:paraId="7487F497" w14:textId="77777777" w:rsidR="00952981" w:rsidRDefault="00952981" w:rsidP="007157D9">
      <w:pPr>
        <w:rPr>
          <w:rFonts w:eastAsia="Times New Roman"/>
          <w:sz w:val="24"/>
          <w:szCs w:val="20"/>
          <w:lang w:eastAsia="fr-FR"/>
        </w:rPr>
        <w:sectPr w:rsidR="00952981" w:rsidSect="00A66DAA">
          <w:pgSz w:w="11906" w:h="16838"/>
          <w:pgMar w:top="426" w:right="709" w:bottom="142" w:left="426" w:header="709" w:footer="445" w:gutter="0"/>
          <w:cols w:space="708"/>
          <w:docGrid w:linePitch="360"/>
        </w:sectPr>
      </w:pPr>
    </w:p>
    <w:p w14:paraId="0010AB46" w14:textId="77777777" w:rsidR="007157D9" w:rsidRPr="00E30CFC" w:rsidRDefault="007157D9" w:rsidP="007157D9">
      <w:pPr>
        <w:pStyle w:val="Titre1"/>
        <w:rPr>
          <w:rFonts w:ascii="Arial" w:hAnsi="Arial" w:cs="Arial"/>
          <w:sz w:val="24"/>
          <w:szCs w:val="24"/>
        </w:rPr>
      </w:pPr>
      <w:bookmarkStart w:id="15" w:name="_Toc216346456"/>
      <w:r w:rsidRPr="00E30CFC">
        <w:rPr>
          <w:rFonts w:ascii="Arial" w:hAnsi="Arial" w:cs="Arial"/>
          <w:sz w:val="24"/>
          <w:szCs w:val="24"/>
        </w:rPr>
        <w:t>ANNEXE X</w:t>
      </w:r>
      <w:r>
        <w:rPr>
          <w:rFonts w:ascii="Arial" w:hAnsi="Arial" w:cs="Arial"/>
          <w:sz w:val="24"/>
          <w:szCs w:val="24"/>
        </w:rPr>
        <w:t>IX</w:t>
      </w:r>
      <w:r w:rsidRPr="00E30CFC">
        <w:rPr>
          <w:rFonts w:ascii="Arial" w:hAnsi="Arial" w:cs="Arial"/>
          <w:b w:val="0"/>
          <w:bCs w:val="0"/>
          <w:color w:val="000000"/>
          <w:sz w:val="24"/>
          <w:szCs w:val="24"/>
        </w:rPr>
        <w:t xml:space="preserve"> - </w:t>
      </w:r>
      <w:r w:rsidRPr="00E30CFC">
        <w:rPr>
          <w:rFonts w:ascii="Arial" w:hAnsi="Arial" w:cs="Arial"/>
          <w:color w:val="000000"/>
          <w:sz w:val="24"/>
          <w:szCs w:val="24"/>
        </w:rPr>
        <w:t xml:space="preserve">E6 </w:t>
      </w:r>
      <w:r>
        <w:rPr>
          <w:rFonts w:ascii="Arial" w:hAnsi="Arial" w:cs="Arial"/>
          <w:color w:val="000000"/>
          <w:sz w:val="24"/>
          <w:szCs w:val="24"/>
        </w:rPr>
        <w:t>-</w:t>
      </w:r>
      <w:r w:rsidRPr="00E30CFC">
        <w:rPr>
          <w:rFonts w:ascii="Arial" w:hAnsi="Arial" w:cs="Arial"/>
          <w:color w:val="000000"/>
          <w:sz w:val="24"/>
          <w:szCs w:val="24"/>
        </w:rPr>
        <w:t>TABLEAU SYNOPTIQUE DE DESCRIPTION DU PORTFOLIO</w:t>
      </w:r>
      <w:r>
        <w:rPr>
          <w:rFonts w:ascii="Arial" w:hAnsi="Arial" w:cs="Arial"/>
          <w:color w:val="000000"/>
          <w:sz w:val="24"/>
          <w:szCs w:val="24"/>
        </w:rPr>
        <w:t xml:space="preserve"> –</w:t>
      </w:r>
      <w:r w:rsidRPr="00E30CFC">
        <w:rPr>
          <w:rFonts w:ascii="Arial" w:hAnsi="Arial" w:cs="Arial"/>
          <w:color w:val="000000"/>
          <w:sz w:val="24"/>
          <w:szCs w:val="24"/>
        </w:rPr>
        <w:t xml:space="preserve"> </w:t>
      </w:r>
      <w:r>
        <w:rPr>
          <w:rFonts w:ascii="Arial" w:hAnsi="Arial" w:cs="Arial"/>
          <w:color w:val="000000"/>
          <w:sz w:val="24"/>
          <w:szCs w:val="24"/>
        </w:rPr>
        <w:t>C</w:t>
      </w:r>
      <w:r w:rsidRPr="00E30CFC">
        <w:rPr>
          <w:rFonts w:ascii="Arial" w:hAnsi="Arial" w:cs="Arial"/>
          <w:color w:val="000000"/>
          <w:sz w:val="24"/>
          <w:szCs w:val="24"/>
        </w:rPr>
        <w:t>onc</w:t>
      </w:r>
      <w:r>
        <w:rPr>
          <w:rFonts w:ascii="Arial" w:hAnsi="Arial" w:cs="Arial"/>
          <w:color w:val="000000"/>
          <w:sz w:val="24"/>
          <w:szCs w:val="24"/>
        </w:rPr>
        <w:t xml:space="preserve">eption </w:t>
      </w:r>
      <w:r w:rsidRPr="00E30CFC">
        <w:rPr>
          <w:rFonts w:ascii="Arial" w:hAnsi="Arial" w:cs="Arial"/>
          <w:color w:val="000000"/>
          <w:sz w:val="24"/>
          <w:szCs w:val="24"/>
        </w:rPr>
        <w:t>et m</w:t>
      </w:r>
      <w:r>
        <w:rPr>
          <w:rFonts w:ascii="Arial" w:hAnsi="Arial" w:cs="Arial"/>
          <w:color w:val="000000"/>
          <w:sz w:val="24"/>
          <w:szCs w:val="24"/>
        </w:rPr>
        <w:t>ise</w:t>
      </w:r>
      <w:r w:rsidRPr="00E30CFC">
        <w:rPr>
          <w:rFonts w:ascii="Arial" w:hAnsi="Arial" w:cs="Arial"/>
          <w:color w:val="000000"/>
          <w:sz w:val="24"/>
          <w:szCs w:val="24"/>
        </w:rPr>
        <w:t xml:space="preserve"> en œuvre des solutions de communication</w:t>
      </w:r>
      <w:bookmarkEnd w:id="15"/>
    </w:p>
    <w:p w14:paraId="1A874E8F" w14:textId="7A6AC86E" w:rsidR="007157D9" w:rsidRPr="00FE0A89" w:rsidRDefault="007157D9" w:rsidP="007157D9">
      <w:pPr>
        <w:shd w:val="clear" w:color="auto" w:fill="FFFFFF" w:themeFill="background1"/>
        <w:jc w:val="center"/>
        <w:rPr>
          <w:rFonts w:ascii="Arial" w:eastAsia="Times New Roman" w:hAnsi="Arial" w:cs="Arial"/>
          <w:b/>
          <w:bCs/>
          <w:lang w:eastAsia="fr-FR"/>
        </w:rPr>
      </w:pPr>
      <w:r w:rsidRPr="00B95999">
        <w:rPr>
          <w:rFonts w:ascii="Arial" w:eastAsia="Times New Roman" w:hAnsi="Arial" w:cs="Arial"/>
          <w:b/>
          <w:bCs/>
          <w:color w:val="000000"/>
          <w:lang w:eastAsia="fr-FR"/>
        </w:rPr>
        <w:t>BTS COMMUNICATION</w:t>
      </w:r>
      <w:r>
        <w:rPr>
          <w:rFonts w:ascii="Arial" w:eastAsia="Times New Roman" w:hAnsi="Arial" w:cs="Arial"/>
          <w:b/>
          <w:bCs/>
          <w:color w:val="000000"/>
          <w:lang w:eastAsia="fr-FR"/>
        </w:rPr>
        <w:t xml:space="preserve"> - </w:t>
      </w:r>
      <w:r w:rsidRPr="00B95999">
        <w:rPr>
          <w:rFonts w:ascii="Arial" w:eastAsia="Times New Roman" w:hAnsi="Arial" w:cs="Arial"/>
          <w:b/>
          <w:bCs/>
          <w:color w:val="000000"/>
          <w:lang w:eastAsia="fr-FR"/>
        </w:rPr>
        <w:t>Session 20</w:t>
      </w:r>
      <w:r>
        <w:rPr>
          <w:rFonts w:ascii="Arial" w:eastAsia="Times New Roman" w:hAnsi="Arial" w:cs="Arial"/>
          <w:b/>
          <w:bCs/>
          <w:color w:val="000000"/>
          <w:lang w:eastAsia="fr-FR"/>
        </w:rPr>
        <w:t>2</w:t>
      </w:r>
      <w:r w:rsidR="004A2992">
        <w:rPr>
          <w:rFonts w:ascii="Arial" w:eastAsia="Times New Roman" w:hAnsi="Arial" w:cs="Arial"/>
          <w:b/>
          <w:bCs/>
          <w:color w:val="000000"/>
          <w:lang w:eastAsia="fr-FR"/>
        </w:rPr>
        <w:t>6</w:t>
      </w:r>
    </w:p>
    <w:tbl>
      <w:tblPr>
        <w:tblW w:w="14277" w:type="dxa"/>
        <w:tblInd w:w="-15" w:type="dxa"/>
        <w:tblLayout w:type="fixed"/>
        <w:tblCellMar>
          <w:left w:w="70" w:type="dxa"/>
          <w:right w:w="70" w:type="dxa"/>
        </w:tblCellMar>
        <w:tblLook w:val="04A0" w:firstRow="1" w:lastRow="0" w:firstColumn="1" w:lastColumn="0" w:noHBand="0" w:noVBand="1"/>
      </w:tblPr>
      <w:tblGrid>
        <w:gridCol w:w="3119"/>
        <w:gridCol w:w="4701"/>
        <w:gridCol w:w="3222"/>
        <w:gridCol w:w="1559"/>
        <w:gridCol w:w="1676"/>
      </w:tblGrid>
      <w:tr w:rsidR="007157D9" w:rsidRPr="00B95999" w14:paraId="7543E924" w14:textId="77777777" w:rsidTr="00A66DAA">
        <w:trPr>
          <w:trHeight w:val="480"/>
        </w:trPr>
        <w:tc>
          <w:tcPr>
            <w:tcW w:w="7820" w:type="dxa"/>
            <w:gridSpan w:val="2"/>
            <w:tcBorders>
              <w:top w:val="single" w:sz="12" w:space="0" w:color="000000"/>
              <w:left w:val="single" w:sz="12" w:space="0" w:color="000000"/>
              <w:bottom w:val="single" w:sz="4" w:space="0" w:color="000000"/>
              <w:right w:val="single" w:sz="4" w:space="0" w:color="000000"/>
            </w:tcBorders>
            <w:shd w:val="clear" w:color="auto" w:fill="auto"/>
            <w:noWrap/>
            <w:vAlign w:val="center"/>
            <w:hideMark/>
          </w:tcPr>
          <w:p w14:paraId="75352DA7" w14:textId="77777777" w:rsidR="007157D9" w:rsidRPr="00604AD5" w:rsidRDefault="007157D9" w:rsidP="00A66DAA">
            <w:pPr>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ETUDIANT</w:t>
            </w:r>
          </w:p>
        </w:tc>
        <w:tc>
          <w:tcPr>
            <w:tcW w:w="6457" w:type="dxa"/>
            <w:gridSpan w:val="3"/>
            <w:tcBorders>
              <w:top w:val="single" w:sz="12" w:space="0" w:color="000000"/>
              <w:left w:val="nil"/>
              <w:bottom w:val="nil"/>
              <w:right w:val="single" w:sz="12" w:space="0" w:color="000000"/>
            </w:tcBorders>
            <w:shd w:val="clear" w:color="auto" w:fill="auto"/>
            <w:noWrap/>
            <w:vAlign w:val="center"/>
            <w:hideMark/>
          </w:tcPr>
          <w:p w14:paraId="142547E5" w14:textId="77777777" w:rsidR="007157D9" w:rsidRPr="00604AD5" w:rsidRDefault="007157D9" w:rsidP="00A66DAA">
            <w:pPr>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ETABLISSEMENT</w:t>
            </w:r>
          </w:p>
        </w:tc>
      </w:tr>
      <w:tr w:rsidR="007157D9" w:rsidRPr="00B95999" w14:paraId="794846E8" w14:textId="77777777" w:rsidTr="00A66DAA">
        <w:trPr>
          <w:trHeight w:val="315"/>
        </w:trPr>
        <w:tc>
          <w:tcPr>
            <w:tcW w:w="3119" w:type="dxa"/>
            <w:tcBorders>
              <w:top w:val="nil"/>
              <w:left w:val="single" w:sz="12" w:space="0" w:color="000000"/>
              <w:bottom w:val="single" w:sz="4" w:space="0" w:color="000000"/>
              <w:right w:val="single" w:sz="4" w:space="0" w:color="000000"/>
            </w:tcBorders>
            <w:shd w:val="clear" w:color="auto" w:fill="auto"/>
            <w:noWrap/>
            <w:vAlign w:val="center"/>
            <w:hideMark/>
          </w:tcPr>
          <w:p w14:paraId="4953F8D2"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Nom du Candidat</w:t>
            </w:r>
          </w:p>
        </w:tc>
        <w:tc>
          <w:tcPr>
            <w:tcW w:w="4701" w:type="dxa"/>
            <w:tcBorders>
              <w:top w:val="single" w:sz="4" w:space="0" w:color="000000"/>
              <w:left w:val="nil"/>
              <w:bottom w:val="single" w:sz="4" w:space="0" w:color="000000"/>
              <w:right w:val="single" w:sz="4" w:space="0" w:color="000000"/>
            </w:tcBorders>
            <w:shd w:val="clear" w:color="auto" w:fill="auto"/>
            <w:noWrap/>
            <w:vAlign w:val="center"/>
            <w:hideMark/>
          </w:tcPr>
          <w:p w14:paraId="357D7C1D"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22" w:type="dxa"/>
            <w:tcBorders>
              <w:top w:val="single" w:sz="4" w:space="0" w:color="000000"/>
              <w:left w:val="nil"/>
              <w:bottom w:val="single" w:sz="4" w:space="0" w:color="000000"/>
              <w:right w:val="single" w:sz="4" w:space="0" w:color="000000"/>
            </w:tcBorders>
            <w:shd w:val="clear" w:color="auto" w:fill="auto"/>
            <w:noWrap/>
            <w:vAlign w:val="center"/>
            <w:hideMark/>
          </w:tcPr>
          <w:p w14:paraId="2A0F26A0"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Académie</w:t>
            </w:r>
          </w:p>
        </w:tc>
        <w:tc>
          <w:tcPr>
            <w:tcW w:w="3235" w:type="dxa"/>
            <w:gridSpan w:val="2"/>
            <w:tcBorders>
              <w:top w:val="single" w:sz="4" w:space="0" w:color="000000"/>
              <w:left w:val="nil"/>
              <w:bottom w:val="single" w:sz="4" w:space="0" w:color="000000"/>
              <w:right w:val="single" w:sz="12" w:space="0" w:color="000000"/>
            </w:tcBorders>
            <w:shd w:val="clear" w:color="auto" w:fill="auto"/>
            <w:noWrap/>
            <w:vAlign w:val="center"/>
            <w:hideMark/>
          </w:tcPr>
          <w:p w14:paraId="2249838C"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r>
      <w:tr w:rsidR="007157D9" w:rsidRPr="00B95999" w14:paraId="22531ADD" w14:textId="77777777" w:rsidTr="00A66DAA">
        <w:trPr>
          <w:trHeight w:val="315"/>
        </w:trPr>
        <w:tc>
          <w:tcPr>
            <w:tcW w:w="3119" w:type="dxa"/>
            <w:tcBorders>
              <w:top w:val="nil"/>
              <w:left w:val="single" w:sz="12" w:space="0" w:color="000000"/>
              <w:bottom w:val="single" w:sz="4" w:space="0" w:color="000000"/>
              <w:right w:val="single" w:sz="4" w:space="0" w:color="000000"/>
            </w:tcBorders>
            <w:shd w:val="clear" w:color="auto" w:fill="auto"/>
            <w:noWrap/>
            <w:vAlign w:val="center"/>
            <w:hideMark/>
          </w:tcPr>
          <w:p w14:paraId="64D52332"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Prénom du candidat</w:t>
            </w:r>
          </w:p>
        </w:tc>
        <w:tc>
          <w:tcPr>
            <w:tcW w:w="4701" w:type="dxa"/>
            <w:tcBorders>
              <w:top w:val="single" w:sz="4" w:space="0" w:color="000000"/>
              <w:left w:val="nil"/>
              <w:bottom w:val="nil"/>
              <w:right w:val="single" w:sz="4" w:space="0" w:color="000000"/>
            </w:tcBorders>
            <w:shd w:val="clear" w:color="auto" w:fill="auto"/>
            <w:noWrap/>
            <w:vAlign w:val="center"/>
            <w:hideMark/>
          </w:tcPr>
          <w:p w14:paraId="5FB42B2D"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22" w:type="dxa"/>
            <w:tcBorders>
              <w:top w:val="nil"/>
              <w:left w:val="nil"/>
              <w:bottom w:val="single" w:sz="4" w:space="0" w:color="000000"/>
              <w:right w:val="single" w:sz="4" w:space="0" w:color="000000"/>
            </w:tcBorders>
            <w:shd w:val="clear" w:color="auto" w:fill="auto"/>
            <w:noWrap/>
            <w:vAlign w:val="center"/>
            <w:hideMark/>
          </w:tcPr>
          <w:p w14:paraId="1DE93A69"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Nom de l'établissement</w:t>
            </w:r>
          </w:p>
        </w:tc>
        <w:tc>
          <w:tcPr>
            <w:tcW w:w="3235" w:type="dxa"/>
            <w:gridSpan w:val="2"/>
            <w:tcBorders>
              <w:top w:val="single" w:sz="4" w:space="0" w:color="000000"/>
              <w:left w:val="nil"/>
              <w:bottom w:val="single" w:sz="4" w:space="0" w:color="000000"/>
              <w:right w:val="single" w:sz="12" w:space="0" w:color="000000"/>
            </w:tcBorders>
            <w:shd w:val="clear" w:color="auto" w:fill="auto"/>
            <w:noWrap/>
            <w:vAlign w:val="center"/>
            <w:hideMark/>
          </w:tcPr>
          <w:p w14:paraId="1772988D"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r>
      <w:tr w:rsidR="007157D9" w:rsidRPr="00B95999" w14:paraId="29BE6FE9" w14:textId="77777777" w:rsidTr="00A66DAA">
        <w:trPr>
          <w:trHeight w:val="315"/>
        </w:trPr>
        <w:tc>
          <w:tcPr>
            <w:tcW w:w="3119" w:type="dxa"/>
            <w:tcBorders>
              <w:top w:val="nil"/>
              <w:left w:val="single" w:sz="12" w:space="0" w:color="000000"/>
              <w:bottom w:val="single" w:sz="4" w:space="0" w:color="000000"/>
              <w:right w:val="nil"/>
            </w:tcBorders>
            <w:shd w:val="clear" w:color="auto" w:fill="auto"/>
            <w:noWrap/>
            <w:vAlign w:val="center"/>
            <w:hideMark/>
          </w:tcPr>
          <w:p w14:paraId="693A4841"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Numéro de candidat</w:t>
            </w:r>
          </w:p>
        </w:tc>
        <w:tc>
          <w:tcPr>
            <w:tcW w:w="470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F2D9C0"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22" w:type="dxa"/>
            <w:tcBorders>
              <w:top w:val="nil"/>
              <w:left w:val="nil"/>
              <w:bottom w:val="single" w:sz="4" w:space="0" w:color="000000"/>
              <w:right w:val="single" w:sz="4" w:space="0" w:color="000000"/>
            </w:tcBorders>
            <w:shd w:val="clear" w:color="auto" w:fill="auto"/>
            <w:noWrap/>
            <w:vAlign w:val="center"/>
            <w:hideMark/>
          </w:tcPr>
          <w:p w14:paraId="2E98896C"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Ville de l'établissement</w:t>
            </w:r>
          </w:p>
        </w:tc>
        <w:tc>
          <w:tcPr>
            <w:tcW w:w="3235" w:type="dxa"/>
            <w:gridSpan w:val="2"/>
            <w:tcBorders>
              <w:top w:val="single" w:sz="4" w:space="0" w:color="000000"/>
              <w:left w:val="nil"/>
              <w:bottom w:val="single" w:sz="4" w:space="0" w:color="000000"/>
              <w:right w:val="single" w:sz="12" w:space="0" w:color="000000"/>
            </w:tcBorders>
            <w:shd w:val="clear" w:color="auto" w:fill="auto"/>
            <w:noWrap/>
            <w:vAlign w:val="center"/>
            <w:hideMark/>
          </w:tcPr>
          <w:p w14:paraId="2CDCB2A7"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r>
      <w:tr w:rsidR="007157D9" w:rsidRPr="00B95999" w14:paraId="3106DF92" w14:textId="77777777" w:rsidTr="00A66DAA">
        <w:trPr>
          <w:trHeight w:val="315"/>
        </w:trPr>
        <w:tc>
          <w:tcPr>
            <w:tcW w:w="3119" w:type="dxa"/>
            <w:tcBorders>
              <w:top w:val="nil"/>
              <w:left w:val="single" w:sz="12" w:space="0" w:color="000000"/>
              <w:bottom w:val="nil"/>
              <w:right w:val="nil"/>
            </w:tcBorders>
            <w:shd w:val="clear" w:color="auto" w:fill="auto"/>
            <w:noWrap/>
            <w:vAlign w:val="center"/>
            <w:hideMark/>
          </w:tcPr>
          <w:p w14:paraId="09D7FCD0" w14:textId="77777777" w:rsidR="007157D9" w:rsidRPr="00B95999" w:rsidRDefault="007157D9" w:rsidP="00A66DAA">
            <w:pPr>
              <w:jc w:val="center"/>
              <w:rPr>
                <w:rFonts w:ascii="Arial" w:eastAsia="Times New Roman" w:hAnsi="Arial" w:cs="Arial"/>
                <w:color w:val="000000"/>
                <w:lang w:eastAsia="fr-FR"/>
              </w:rPr>
            </w:pPr>
            <w:r w:rsidRPr="00B95999">
              <w:rPr>
                <w:rFonts w:ascii="Arial" w:eastAsia="Times New Roman" w:hAnsi="Arial" w:cs="Arial"/>
                <w:color w:val="000000"/>
                <w:lang w:eastAsia="fr-FR"/>
              </w:rPr>
              <w:t> </w:t>
            </w:r>
          </w:p>
        </w:tc>
        <w:tc>
          <w:tcPr>
            <w:tcW w:w="4701" w:type="dxa"/>
            <w:tcBorders>
              <w:top w:val="nil"/>
              <w:left w:val="nil"/>
              <w:bottom w:val="nil"/>
              <w:right w:val="nil"/>
            </w:tcBorders>
            <w:shd w:val="clear" w:color="auto" w:fill="auto"/>
            <w:noWrap/>
            <w:vAlign w:val="center"/>
            <w:hideMark/>
          </w:tcPr>
          <w:p w14:paraId="3E0A6FC2" w14:textId="77777777" w:rsidR="007157D9" w:rsidRPr="00604AD5" w:rsidRDefault="007157D9" w:rsidP="00A66DAA">
            <w:pPr>
              <w:jc w:val="center"/>
              <w:rPr>
                <w:rFonts w:ascii="Arial" w:eastAsia="Times New Roman" w:hAnsi="Arial" w:cs="Arial"/>
                <w:color w:val="000000"/>
                <w:sz w:val="20"/>
                <w:szCs w:val="20"/>
                <w:lang w:eastAsia="fr-FR"/>
              </w:rPr>
            </w:pPr>
          </w:p>
        </w:tc>
        <w:tc>
          <w:tcPr>
            <w:tcW w:w="3222" w:type="dxa"/>
            <w:tcBorders>
              <w:top w:val="nil"/>
              <w:left w:val="single" w:sz="4" w:space="0" w:color="000000"/>
              <w:bottom w:val="single" w:sz="4" w:space="0" w:color="000000"/>
              <w:right w:val="single" w:sz="4" w:space="0" w:color="000000"/>
            </w:tcBorders>
            <w:shd w:val="clear" w:color="auto" w:fill="auto"/>
            <w:noWrap/>
            <w:vAlign w:val="center"/>
            <w:hideMark/>
          </w:tcPr>
          <w:p w14:paraId="316E4829"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Nom de l'enseignant 1</w:t>
            </w:r>
          </w:p>
        </w:tc>
        <w:tc>
          <w:tcPr>
            <w:tcW w:w="3235" w:type="dxa"/>
            <w:gridSpan w:val="2"/>
            <w:tcBorders>
              <w:top w:val="single" w:sz="4" w:space="0" w:color="000000"/>
              <w:left w:val="nil"/>
              <w:bottom w:val="single" w:sz="4" w:space="0" w:color="000000"/>
              <w:right w:val="single" w:sz="12" w:space="0" w:color="000000"/>
            </w:tcBorders>
            <w:shd w:val="clear" w:color="auto" w:fill="auto"/>
            <w:noWrap/>
            <w:vAlign w:val="center"/>
            <w:hideMark/>
          </w:tcPr>
          <w:p w14:paraId="6ED308D6"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r>
      <w:tr w:rsidR="007157D9" w:rsidRPr="00B95999" w14:paraId="0B6CBE48" w14:textId="77777777" w:rsidTr="00A66DAA">
        <w:trPr>
          <w:trHeight w:val="315"/>
        </w:trPr>
        <w:tc>
          <w:tcPr>
            <w:tcW w:w="3119" w:type="dxa"/>
            <w:tcBorders>
              <w:top w:val="nil"/>
              <w:left w:val="single" w:sz="12" w:space="0" w:color="000000"/>
              <w:bottom w:val="single" w:sz="12" w:space="0" w:color="000000"/>
              <w:right w:val="nil"/>
            </w:tcBorders>
            <w:shd w:val="clear" w:color="auto" w:fill="auto"/>
            <w:noWrap/>
            <w:vAlign w:val="center"/>
            <w:hideMark/>
          </w:tcPr>
          <w:p w14:paraId="6FBBB82E" w14:textId="77777777" w:rsidR="007157D9" w:rsidRPr="00B95999" w:rsidRDefault="007157D9" w:rsidP="00A66DAA">
            <w:pPr>
              <w:jc w:val="center"/>
              <w:rPr>
                <w:rFonts w:ascii="Arial" w:eastAsia="Times New Roman" w:hAnsi="Arial" w:cs="Arial"/>
                <w:color w:val="000000"/>
                <w:lang w:eastAsia="fr-FR"/>
              </w:rPr>
            </w:pPr>
            <w:r w:rsidRPr="00B95999">
              <w:rPr>
                <w:rFonts w:ascii="Arial" w:eastAsia="Times New Roman" w:hAnsi="Arial" w:cs="Arial"/>
                <w:color w:val="000000"/>
                <w:lang w:eastAsia="fr-FR"/>
              </w:rPr>
              <w:t> </w:t>
            </w:r>
          </w:p>
        </w:tc>
        <w:tc>
          <w:tcPr>
            <w:tcW w:w="4701" w:type="dxa"/>
            <w:tcBorders>
              <w:top w:val="nil"/>
              <w:left w:val="nil"/>
              <w:bottom w:val="single" w:sz="12" w:space="0" w:color="000000"/>
              <w:right w:val="single" w:sz="4" w:space="0" w:color="000000"/>
            </w:tcBorders>
            <w:shd w:val="clear" w:color="auto" w:fill="auto"/>
            <w:noWrap/>
            <w:vAlign w:val="center"/>
            <w:hideMark/>
          </w:tcPr>
          <w:p w14:paraId="0F95BC3E"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22" w:type="dxa"/>
            <w:tcBorders>
              <w:top w:val="nil"/>
              <w:left w:val="nil"/>
              <w:bottom w:val="single" w:sz="12" w:space="0" w:color="000000"/>
              <w:right w:val="single" w:sz="4" w:space="0" w:color="000000"/>
            </w:tcBorders>
            <w:shd w:val="clear" w:color="auto" w:fill="auto"/>
            <w:noWrap/>
            <w:vAlign w:val="center"/>
            <w:hideMark/>
          </w:tcPr>
          <w:p w14:paraId="7E634FFD" w14:textId="77777777" w:rsidR="007157D9" w:rsidRPr="00604AD5" w:rsidRDefault="007157D9" w:rsidP="00A66DAA">
            <w:pPr>
              <w:jc w:val="cente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Nom de l'enseignant 2</w:t>
            </w:r>
          </w:p>
        </w:tc>
        <w:tc>
          <w:tcPr>
            <w:tcW w:w="3235" w:type="dxa"/>
            <w:gridSpan w:val="2"/>
            <w:tcBorders>
              <w:top w:val="single" w:sz="4" w:space="0" w:color="000000"/>
              <w:left w:val="nil"/>
              <w:bottom w:val="single" w:sz="12" w:space="0" w:color="000000"/>
              <w:right w:val="single" w:sz="12" w:space="0" w:color="000000"/>
            </w:tcBorders>
            <w:shd w:val="clear" w:color="auto" w:fill="auto"/>
            <w:noWrap/>
            <w:vAlign w:val="center"/>
            <w:hideMark/>
          </w:tcPr>
          <w:p w14:paraId="4300A953"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r>
      <w:tr w:rsidR="007157D9" w:rsidRPr="00B95999" w14:paraId="70F9D9FF" w14:textId="77777777" w:rsidTr="00A66DAA">
        <w:trPr>
          <w:trHeight w:val="315"/>
        </w:trPr>
        <w:tc>
          <w:tcPr>
            <w:tcW w:w="14277" w:type="dxa"/>
            <w:gridSpan w:val="5"/>
            <w:tcBorders>
              <w:top w:val="nil"/>
              <w:left w:val="single" w:sz="8" w:space="0" w:color="000000"/>
              <w:bottom w:val="nil"/>
              <w:right w:val="single" w:sz="8" w:space="0" w:color="000000"/>
            </w:tcBorders>
            <w:shd w:val="clear" w:color="auto" w:fill="auto"/>
            <w:noWrap/>
            <w:vAlign w:val="bottom"/>
            <w:hideMark/>
          </w:tcPr>
          <w:p w14:paraId="65CC7D90" w14:textId="77777777" w:rsidR="007157D9" w:rsidRPr="00B95999" w:rsidRDefault="007157D9" w:rsidP="00A66DAA">
            <w:pPr>
              <w:jc w:val="center"/>
              <w:rPr>
                <w:rFonts w:ascii="Calibri" w:eastAsia="Times New Roman" w:hAnsi="Calibri" w:cs="Calibri"/>
                <w:color w:val="000000"/>
                <w:lang w:eastAsia="fr-FR"/>
              </w:rPr>
            </w:pPr>
            <w:r w:rsidRPr="00B95999">
              <w:rPr>
                <w:rFonts w:ascii="Calibri" w:eastAsia="Times New Roman" w:hAnsi="Calibri" w:cs="Calibri"/>
                <w:color w:val="000000"/>
                <w:lang w:eastAsia="fr-FR"/>
              </w:rPr>
              <w:t> </w:t>
            </w:r>
          </w:p>
        </w:tc>
      </w:tr>
      <w:tr w:rsidR="007157D9" w:rsidRPr="00B95999" w14:paraId="2EA787AF" w14:textId="77777777" w:rsidTr="00A66DAA">
        <w:trPr>
          <w:trHeight w:val="891"/>
        </w:trPr>
        <w:tc>
          <w:tcPr>
            <w:tcW w:w="3119" w:type="dxa"/>
            <w:tcBorders>
              <w:top w:val="single" w:sz="8" w:space="0" w:color="000000"/>
              <w:left w:val="single" w:sz="4" w:space="0" w:color="auto"/>
              <w:bottom w:val="single" w:sz="4" w:space="0" w:color="000000"/>
              <w:right w:val="single" w:sz="8" w:space="0" w:color="000000"/>
            </w:tcBorders>
            <w:shd w:val="clear" w:color="auto" w:fill="auto"/>
            <w:vAlign w:val="center"/>
            <w:hideMark/>
          </w:tcPr>
          <w:p w14:paraId="3C2CFFED" w14:textId="77777777" w:rsidR="007157D9" w:rsidRPr="00604AD5" w:rsidRDefault="007157D9" w:rsidP="00A66DAA">
            <w:pPr>
              <w:spacing w:line="240" w:lineRule="auto"/>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Annonceur</w:t>
            </w:r>
          </w:p>
        </w:tc>
        <w:tc>
          <w:tcPr>
            <w:tcW w:w="4701" w:type="dxa"/>
            <w:tcBorders>
              <w:top w:val="single" w:sz="8" w:space="0" w:color="000000"/>
              <w:left w:val="nil"/>
              <w:bottom w:val="nil"/>
              <w:right w:val="nil"/>
            </w:tcBorders>
            <w:shd w:val="clear" w:color="auto" w:fill="auto"/>
            <w:vAlign w:val="center"/>
            <w:hideMark/>
          </w:tcPr>
          <w:p w14:paraId="2562FD58" w14:textId="77777777" w:rsidR="007157D9" w:rsidRPr="00604AD5" w:rsidRDefault="007157D9" w:rsidP="00A66DAA">
            <w:pPr>
              <w:spacing w:line="240" w:lineRule="auto"/>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Intitulé de la production réalisée</w:t>
            </w:r>
          </w:p>
          <w:p w14:paraId="619DCF11" w14:textId="77777777" w:rsidR="007157D9" w:rsidRPr="00E80F44" w:rsidRDefault="007157D9" w:rsidP="00A66DAA">
            <w:pPr>
              <w:spacing w:line="240" w:lineRule="auto"/>
              <w:jc w:val="center"/>
              <w:rPr>
                <w:rFonts w:ascii="Arial" w:eastAsia="Times New Roman" w:hAnsi="Arial" w:cs="Arial"/>
                <w:i/>
                <w:iCs/>
                <w:color w:val="000000"/>
                <w:sz w:val="20"/>
                <w:szCs w:val="20"/>
                <w:lang w:eastAsia="fr-FR"/>
              </w:rPr>
            </w:pPr>
            <w:r w:rsidRPr="00E80F44">
              <w:rPr>
                <w:rFonts w:ascii="Arial" w:eastAsia="Times New Roman" w:hAnsi="Arial" w:cs="Arial"/>
                <w:i/>
                <w:iCs/>
                <w:color w:val="000000"/>
                <w:sz w:val="20"/>
                <w:szCs w:val="20"/>
                <w:lang w:eastAsia="fr-FR"/>
              </w:rPr>
              <w:t>Précisez le cas échéant le lien avec les fiches descriptives de situation professionnelle</w:t>
            </w:r>
          </w:p>
        </w:tc>
        <w:tc>
          <w:tcPr>
            <w:tcW w:w="3222" w:type="dxa"/>
            <w:tcBorders>
              <w:top w:val="single" w:sz="8" w:space="0" w:color="000000"/>
              <w:left w:val="single" w:sz="8" w:space="0" w:color="000000"/>
              <w:bottom w:val="nil"/>
              <w:right w:val="single" w:sz="8" w:space="0" w:color="000000"/>
            </w:tcBorders>
            <w:shd w:val="clear" w:color="auto" w:fill="auto"/>
            <w:vAlign w:val="center"/>
            <w:hideMark/>
          </w:tcPr>
          <w:p w14:paraId="7E1D9E8E" w14:textId="77777777" w:rsidR="007157D9" w:rsidRPr="00604AD5" w:rsidRDefault="007157D9" w:rsidP="00A66DAA">
            <w:pPr>
              <w:spacing w:line="240" w:lineRule="auto"/>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Support de production</w:t>
            </w:r>
            <w:r w:rsidRPr="00604AD5">
              <w:rPr>
                <w:rFonts w:ascii="Arial" w:eastAsia="Times New Roman" w:hAnsi="Arial" w:cs="Arial"/>
                <w:b/>
                <w:bCs/>
                <w:color w:val="000000"/>
                <w:sz w:val="20"/>
                <w:szCs w:val="20"/>
                <w:lang w:eastAsia="fr-FR"/>
              </w:rPr>
              <w:br/>
            </w:r>
            <w:r w:rsidRPr="00E80F44">
              <w:rPr>
                <w:rFonts w:ascii="Arial" w:eastAsia="Times New Roman" w:hAnsi="Arial" w:cs="Arial"/>
                <w:i/>
                <w:iCs/>
                <w:color w:val="000000"/>
                <w:sz w:val="20"/>
                <w:szCs w:val="20"/>
                <w:lang w:eastAsia="fr-FR"/>
              </w:rPr>
              <w:t xml:space="preserve">ex : production destinée à l’imprimerie, production audio-visuelle, production digitale, </w:t>
            </w:r>
          </w:p>
        </w:tc>
        <w:tc>
          <w:tcPr>
            <w:tcW w:w="1559" w:type="dxa"/>
            <w:tcBorders>
              <w:top w:val="single" w:sz="8" w:space="0" w:color="000000"/>
              <w:left w:val="nil"/>
              <w:bottom w:val="single" w:sz="8" w:space="0" w:color="000000"/>
              <w:right w:val="single" w:sz="8" w:space="0" w:color="000000"/>
            </w:tcBorders>
            <w:shd w:val="clear" w:color="auto" w:fill="auto"/>
            <w:vAlign w:val="center"/>
            <w:hideMark/>
          </w:tcPr>
          <w:p w14:paraId="5158B68E" w14:textId="77777777" w:rsidR="007157D9" w:rsidRPr="00604AD5" w:rsidRDefault="007157D9" w:rsidP="00A66DAA">
            <w:pPr>
              <w:spacing w:line="240" w:lineRule="auto"/>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xml:space="preserve">Période </w:t>
            </w:r>
          </w:p>
        </w:tc>
        <w:tc>
          <w:tcPr>
            <w:tcW w:w="1676" w:type="dxa"/>
            <w:tcBorders>
              <w:top w:val="single" w:sz="8" w:space="0" w:color="000000"/>
              <w:left w:val="nil"/>
              <w:bottom w:val="single" w:sz="8" w:space="0" w:color="000000"/>
              <w:right w:val="single" w:sz="8" w:space="0" w:color="000000"/>
            </w:tcBorders>
            <w:shd w:val="clear" w:color="auto" w:fill="auto"/>
            <w:vAlign w:val="center"/>
            <w:hideMark/>
          </w:tcPr>
          <w:p w14:paraId="536040EC" w14:textId="77777777" w:rsidR="007157D9" w:rsidRPr="00604AD5" w:rsidRDefault="007157D9" w:rsidP="00A66DAA">
            <w:pPr>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Conditions de réalisation</w:t>
            </w:r>
          </w:p>
        </w:tc>
      </w:tr>
      <w:tr w:rsidR="007157D9" w:rsidRPr="00B95999" w14:paraId="6D2186CF" w14:textId="77777777" w:rsidTr="00A66DAA">
        <w:trPr>
          <w:trHeight w:val="763"/>
        </w:trPr>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0D1844" w14:textId="77777777" w:rsidR="007157D9" w:rsidRPr="00604AD5" w:rsidRDefault="007157D9" w:rsidP="00A66DAA">
            <w:pPr>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4701" w:type="dxa"/>
            <w:tcBorders>
              <w:top w:val="single" w:sz="4" w:space="0" w:color="000000"/>
              <w:left w:val="nil"/>
              <w:bottom w:val="single" w:sz="4" w:space="0" w:color="000000"/>
              <w:right w:val="single" w:sz="4" w:space="0" w:color="000000"/>
            </w:tcBorders>
            <w:shd w:val="clear" w:color="auto" w:fill="auto"/>
            <w:noWrap/>
            <w:vAlign w:val="bottom"/>
            <w:hideMark/>
          </w:tcPr>
          <w:p w14:paraId="4D68E4C9"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22" w:type="dxa"/>
            <w:tcBorders>
              <w:top w:val="single" w:sz="4" w:space="0" w:color="000000"/>
              <w:left w:val="nil"/>
              <w:bottom w:val="single" w:sz="4" w:space="0" w:color="000000"/>
              <w:right w:val="single" w:sz="4" w:space="0" w:color="000000"/>
            </w:tcBorders>
            <w:shd w:val="clear" w:color="auto" w:fill="auto"/>
            <w:vAlign w:val="center"/>
            <w:hideMark/>
          </w:tcPr>
          <w:p w14:paraId="4C1DC511" w14:textId="77777777" w:rsidR="007157D9" w:rsidRPr="00604AD5" w:rsidRDefault="007157D9" w:rsidP="00A66DAA">
            <w:pPr>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1559" w:type="dxa"/>
            <w:tcBorders>
              <w:top w:val="nil"/>
              <w:left w:val="nil"/>
              <w:bottom w:val="single" w:sz="4" w:space="0" w:color="000000"/>
              <w:right w:val="single" w:sz="4" w:space="0" w:color="000000"/>
            </w:tcBorders>
            <w:shd w:val="clear" w:color="auto" w:fill="auto"/>
            <w:vAlign w:val="center"/>
            <w:hideMark/>
          </w:tcPr>
          <w:p w14:paraId="2D1DF30C"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1ère année</w:t>
            </w:r>
            <w:r w:rsidRPr="00604AD5">
              <w:rPr>
                <w:rFonts w:ascii="Arial" w:eastAsia="Times New Roman" w:hAnsi="Arial" w:cs="Arial"/>
                <w:color w:val="000000"/>
                <w:sz w:val="20"/>
                <w:szCs w:val="20"/>
                <w:lang w:eastAsia="fr-FR"/>
              </w:rPr>
              <w:br/>
              <w:t>□ 2ème année</w:t>
            </w:r>
          </w:p>
        </w:tc>
        <w:tc>
          <w:tcPr>
            <w:tcW w:w="1676" w:type="dxa"/>
            <w:tcBorders>
              <w:top w:val="nil"/>
              <w:left w:val="nil"/>
              <w:bottom w:val="single" w:sz="4" w:space="0" w:color="000000"/>
              <w:right w:val="single" w:sz="4" w:space="0" w:color="000000"/>
            </w:tcBorders>
            <w:shd w:val="clear" w:color="auto" w:fill="auto"/>
            <w:vAlign w:val="center"/>
            <w:hideMark/>
          </w:tcPr>
          <w:p w14:paraId="7101CCFA"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Vécue</w:t>
            </w:r>
            <w:r w:rsidRPr="00604AD5">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604AD5">
              <w:rPr>
                <w:rFonts w:ascii="Arial" w:eastAsia="Times New Roman" w:hAnsi="Arial" w:cs="Arial"/>
                <w:color w:val="000000"/>
                <w:sz w:val="20"/>
                <w:szCs w:val="20"/>
                <w:lang w:eastAsia="fr-FR"/>
              </w:rPr>
              <w:br/>
              <w:t>□ Simulée</w:t>
            </w:r>
          </w:p>
        </w:tc>
      </w:tr>
      <w:tr w:rsidR="007157D9" w:rsidRPr="00B95999" w14:paraId="6E17C206" w14:textId="77777777" w:rsidTr="00A66DAA">
        <w:trPr>
          <w:trHeight w:val="847"/>
        </w:trPr>
        <w:tc>
          <w:tcPr>
            <w:tcW w:w="3119"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3A3D93EF" w14:textId="77777777" w:rsidR="007157D9" w:rsidRPr="00604AD5" w:rsidRDefault="007157D9" w:rsidP="00A66DAA">
            <w:pPr>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4701" w:type="dxa"/>
            <w:tcBorders>
              <w:top w:val="nil"/>
              <w:left w:val="nil"/>
              <w:bottom w:val="single" w:sz="4" w:space="0" w:color="auto"/>
              <w:right w:val="single" w:sz="4" w:space="0" w:color="000000"/>
            </w:tcBorders>
            <w:shd w:val="clear" w:color="auto" w:fill="auto"/>
            <w:vAlign w:val="center"/>
            <w:hideMark/>
          </w:tcPr>
          <w:p w14:paraId="6760FE7B"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22" w:type="dxa"/>
            <w:tcBorders>
              <w:top w:val="nil"/>
              <w:left w:val="nil"/>
              <w:bottom w:val="single" w:sz="4" w:space="0" w:color="auto"/>
              <w:right w:val="single" w:sz="4" w:space="0" w:color="000000"/>
            </w:tcBorders>
            <w:shd w:val="clear" w:color="auto" w:fill="auto"/>
            <w:vAlign w:val="center"/>
            <w:hideMark/>
          </w:tcPr>
          <w:p w14:paraId="0F0F998A"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1559" w:type="dxa"/>
            <w:tcBorders>
              <w:top w:val="nil"/>
              <w:left w:val="nil"/>
              <w:bottom w:val="single" w:sz="4" w:space="0" w:color="auto"/>
              <w:right w:val="single" w:sz="4" w:space="0" w:color="000000"/>
            </w:tcBorders>
            <w:shd w:val="clear" w:color="auto" w:fill="auto"/>
            <w:vAlign w:val="center"/>
            <w:hideMark/>
          </w:tcPr>
          <w:p w14:paraId="64820957"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1ère année</w:t>
            </w:r>
            <w:r w:rsidRPr="00604AD5">
              <w:rPr>
                <w:rFonts w:ascii="Arial" w:eastAsia="Times New Roman" w:hAnsi="Arial" w:cs="Arial"/>
                <w:color w:val="000000"/>
                <w:sz w:val="20"/>
                <w:szCs w:val="20"/>
                <w:lang w:eastAsia="fr-FR"/>
              </w:rPr>
              <w:br/>
              <w:t>□ 2ème année</w:t>
            </w:r>
          </w:p>
        </w:tc>
        <w:tc>
          <w:tcPr>
            <w:tcW w:w="1676" w:type="dxa"/>
            <w:tcBorders>
              <w:top w:val="nil"/>
              <w:left w:val="nil"/>
              <w:bottom w:val="single" w:sz="4" w:space="0" w:color="auto"/>
              <w:right w:val="single" w:sz="4" w:space="0" w:color="000000"/>
            </w:tcBorders>
            <w:shd w:val="clear" w:color="auto" w:fill="auto"/>
            <w:vAlign w:val="center"/>
            <w:hideMark/>
          </w:tcPr>
          <w:p w14:paraId="6BAD3003"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Vécue</w:t>
            </w:r>
            <w:r w:rsidRPr="00604AD5">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604AD5">
              <w:rPr>
                <w:rFonts w:ascii="Arial" w:eastAsia="Times New Roman" w:hAnsi="Arial" w:cs="Arial"/>
                <w:color w:val="000000"/>
                <w:sz w:val="20"/>
                <w:szCs w:val="20"/>
                <w:lang w:eastAsia="fr-FR"/>
              </w:rPr>
              <w:br/>
              <w:t>□ Simulée</w:t>
            </w:r>
          </w:p>
        </w:tc>
      </w:tr>
      <w:tr w:rsidR="007157D9" w:rsidRPr="00B95999" w14:paraId="7DD510C2" w14:textId="77777777" w:rsidTr="00A66DAA">
        <w:trPr>
          <w:trHeight w:val="793"/>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B3F6A" w14:textId="77777777" w:rsidR="007157D9" w:rsidRPr="00604AD5" w:rsidRDefault="007157D9" w:rsidP="00A66DAA">
            <w:pPr>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4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C9A41" w14:textId="77777777" w:rsidR="007157D9" w:rsidRPr="00604AD5" w:rsidRDefault="007157D9" w:rsidP="00A66DAA">
            <w:pPr>
              <w:rPr>
                <w:rFonts w:ascii="Arial" w:eastAsia="Times New Roman" w:hAnsi="Arial" w:cs="Arial"/>
                <w:color w:val="000000"/>
                <w:sz w:val="20"/>
                <w:szCs w:val="20"/>
                <w:lang w:eastAsia="fr-FR"/>
              </w:rPr>
            </w:pPr>
          </w:p>
          <w:p w14:paraId="36F673CD" w14:textId="77777777" w:rsidR="007157D9" w:rsidRPr="00604AD5" w:rsidRDefault="007157D9" w:rsidP="00A66DAA">
            <w:pPr>
              <w:rPr>
                <w:rFonts w:ascii="Arial" w:eastAsia="Times New Roman" w:hAnsi="Arial" w:cs="Arial"/>
                <w:color w:val="000000"/>
                <w:sz w:val="20"/>
                <w:szCs w:val="20"/>
                <w:lang w:eastAsia="fr-FR"/>
              </w:rPr>
            </w:pP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53E30"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F928D"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1ère année</w:t>
            </w:r>
            <w:r w:rsidRPr="00604AD5">
              <w:rPr>
                <w:rFonts w:ascii="Arial" w:eastAsia="Times New Roman" w:hAnsi="Arial" w:cs="Arial"/>
                <w:color w:val="000000"/>
                <w:sz w:val="20"/>
                <w:szCs w:val="20"/>
                <w:lang w:eastAsia="fr-FR"/>
              </w:rPr>
              <w:br/>
              <w:t>□ 2ème année</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60045" w14:textId="77777777" w:rsidR="007157D9" w:rsidRPr="00604AD5" w:rsidRDefault="007157D9" w:rsidP="00A66DAA">
            <w:pPr>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Vécue</w:t>
            </w:r>
            <w:r w:rsidRPr="00604AD5">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604AD5">
              <w:rPr>
                <w:rFonts w:ascii="Arial" w:eastAsia="Times New Roman" w:hAnsi="Arial" w:cs="Arial"/>
                <w:color w:val="000000"/>
                <w:sz w:val="20"/>
                <w:szCs w:val="20"/>
                <w:lang w:eastAsia="fr-FR"/>
              </w:rPr>
              <w:br/>
              <w:t>□ Simulée</w:t>
            </w:r>
          </w:p>
        </w:tc>
      </w:tr>
      <w:tr w:rsidR="007157D9" w:rsidRPr="00B95999" w14:paraId="3E108B37" w14:textId="77777777" w:rsidTr="00A66DAA">
        <w:trPr>
          <w:trHeight w:val="751"/>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0DD6E" w14:textId="77777777" w:rsidR="007157D9" w:rsidRPr="00604AD5" w:rsidRDefault="007157D9" w:rsidP="00A66DAA">
            <w:pPr>
              <w:spacing w:after="0"/>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4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BC803"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4E918"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EF491"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1ère année</w:t>
            </w:r>
            <w:r w:rsidRPr="00604AD5">
              <w:rPr>
                <w:rFonts w:ascii="Arial" w:eastAsia="Times New Roman" w:hAnsi="Arial" w:cs="Arial"/>
                <w:color w:val="000000"/>
                <w:sz w:val="20"/>
                <w:szCs w:val="20"/>
                <w:lang w:eastAsia="fr-FR"/>
              </w:rPr>
              <w:br/>
              <w:t>□ 2ème année</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93705"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Vécue</w:t>
            </w:r>
            <w:r w:rsidRPr="00604AD5">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604AD5">
              <w:rPr>
                <w:rFonts w:ascii="Arial" w:eastAsia="Times New Roman" w:hAnsi="Arial" w:cs="Arial"/>
                <w:color w:val="000000"/>
                <w:sz w:val="20"/>
                <w:szCs w:val="20"/>
                <w:lang w:eastAsia="fr-FR"/>
              </w:rPr>
              <w:br/>
              <w:t>□ Simulée</w:t>
            </w:r>
          </w:p>
        </w:tc>
      </w:tr>
      <w:tr w:rsidR="007157D9" w:rsidRPr="00B95999" w14:paraId="778406CD" w14:textId="77777777" w:rsidTr="00A66DAA">
        <w:trPr>
          <w:trHeight w:val="819"/>
        </w:trPr>
        <w:tc>
          <w:tcPr>
            <w:tcW w:w="3119"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1BB99300" w14:textId="77777777" w:rsidR="007157D9" w:rsidRPr="00604AD5" w:rsidRDefault="007157D9" w:rsidP="00A66DAA">
            <w:pPr>
              <w:spacing w:after="0"/>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4701" w:type="dxa"/>
            <w:tcBorders>
              <w:top w:val="single" w:sz="4" w:space="0" w:color="auto"/>
              <w:left w:val="nil"/>
              <w:bottom w:val="single" w:sz="4" w:space="0" w:color="000000"/>
              <w:right w:val="single" w:sz="4" w:space="0" w:color="000000"/>
            </w:tcBorders>
            <w:shd w:val="clear" w:color="auto" w:fill="auto"/>
            <w:vAlign w:val="center"/>
            <w:hideMark/>
          </w:tcPr>
          <w:p w14:paraId="39492E8F"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22" w:type="dxa"/>
            <w:tcBorders>
              <w:top w:val="single" w:sz="4" w:space="0" w:color="auto"/>
              <w:left w:val="nil"/>
              <w:bottom w:val="single" w:sz="4" w:space="0" w:color="000000"/>
              <w:right w:val="single" w:sz="4" w:space="0" w:color="000000"/>
            </w:tcBorders>
            <w:shd w:val="clear" w:color="auto" w:fill="auto"/>
            <w:vAlign w:val="center"/>
            <w:hideMark/>
          </w:tcPr>
          <w:p w14:paraId="478BE955"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1559" w:type="dxa"/>
            <w:tcBorders>
              <w:top w:val="single" w:sz="4" w:space="0" w:color="auto"/>
              <w:left w:val="nil"/>
              <w:bottom w:val="single" w:sz="4" w:space="0" w:color="000000"/>
              <w:right w:val="single" w:sz="4" w:space="0" w:color="000000"/>
            </w:tcBorders>
            <w:shd w:val="clear" w:color="auto" w:fill="auto"/>
            <w:vAlign w:val="center"/>
            <w:hideMark/>
          </w:tcPr>
          <w:p w14:paraId="5D83435C"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1ère année</w:t>
            </w:r>
          </w:p>
          <w:p w14:paraId="0FBC0654"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br w:type="page"/>
              <w:t>□ 2ème année</w:t>
            </w:r>
          </w:p>
        </w:tc>
        <w:tc>
          <w:tcPr>
            <w:tcW w:w="1676" w:type="dxa"/>
            <w:tcBorders>
              <w:top w:val="single" w:sz="4" w:space="0" w:color="auto"/>
              <w:left w:val="nil"/>
              <w:bottom w:val="single" w:sz="4" w:space="0" w:color="000000"/>
              <w:right w:val="single" w:sz="4" w:space="0" w:color="000000"/>
            </w:tcBorders>
            <w:shd w:val="clear" w:color="auto" w:fill="auto"/>
            <w:vAlign w:val="center"/>
            <w:hideMark/>
          </w:tcPr>
          <w:p w14:paraId="3B4B7931" w14:textId="77777777" w:rsidR="007157D9" w:rsidRPr="00604AD5" w:rsidRDefault="007157D9" w:rsidP="00A66DAA">
            <w:pPr>
              <w:spacing w:after="0" w:line="240" w:lineRule="auto"/>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Vécue</w:t>
            </w:r>
          </w:p>
          <w:p w14:paraId="59751AE0" w14:textId="77777777" w:rsidR="007157D9" w:rsidRPr="00604AD5" w:rsidRDefault="007157D9" w:rsidP="00A66DAA">
            <w:pPr>
              <w:spacing w:after="0" w:line="240" w:lineRule="auto"/>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br w:type="page"/>
              <w:t>□ Observé</w:t>
            </w:r>
            <w:r>
              <w:rPr>
                <w:rFonts w:ascii="Arial" w:eastAsia="Times New Roman" w:hAnsi="Arial" w:cs="Arial"/>
                <w:color w:val="000000"/>
                <w:sz w:val="20"/>
                <w:szCs w:val="20"/>
                <w:lang w:eastAsia="fr-FR"/>
              </w:rPr>
              <w:t>e</w:t>
            </w:r>
          </w:p>
          <w:p w14:paraId="7C94E78D" w14:textId="77777777" w:rsidR="007157D9" w:rsidRPr="00604AD5" w:rsidRDefault="007157D9" w:rsidP="00A66DAA">
            <w:pPr>
              <w:spacing w:after="0" w:line="240" w:lineRule="auto"/>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br w:type="page"/>
              <w:t>□ Simulée</w:t>
            </w:r>
          </w:p>
        </w:tc>
      </w:tr>
      <w:tr w:rsidR="007157D9" w:rsidRPr="00B95999" w14:paraId="69FE5AAC" w14:textId="77777777" w:rsidTr="00A66DAA">
        <w:trPr>
          <w:trHeight w:val="804"/>
        </w:trPr>
        <w:tc>
          <w:tcPr>
            <w:tcW w:w="3119"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1F05ECF9" w14:textId="77777777" w:rsidR="007157D9" w:rsidRPr="00604AD5" w:rsidRDefault="007157D9" w:rsidP="00A66DAA">
            <w:pPr>
              <w:spacing w:after="0"/>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4701" w:type="dxa"/>
            <w:tcBorders>
              <w:top w:val="single" w:sz="4" w:space="0" w:color="000000"/>
              <w:left w:val="nil"/>
              <w:bottom w:val="single" w:sz="4" w:space="0" w:color="auto"/>
              <w:right w:val="single" w:sz="4" w:space="0" w:color="000000"/>
            </w:tcBorders>
            <w:shd w:val="clear" w:color="auto" w:fill="auto"/>
            <w:vAlign w:val="center"/>
            <w:hideMark/>
          </w:tcPr>
          <w:p w14:paraId="4160C1BB"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22" w:type="dxa"/>
            <w:tcBorders>
              <w:top w:val="single" w:sz="4" w:space="0" w:color="000000"/>
              <w:left w:val="nil"/>
              <w:bottom w:val="single" w:sz="4" w:space="0" w:color="auto"/>
              <w:right w:val="single" w:sz="4" w:space="0" w:color="000000"/>
            </w:tcBorders>
            <w:shd w:val="clear" w:color="auto" w:fill="auto"/>
            <w:vAlign w:val="center"/>
            <w:hideMark/>
          </w:tcPr>
          <w:p w14:paraId="37F50265"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1559" w:type="dxa"/>
            <w:tcBorders>
              <w:top w:val="single" w:sz="4" w:space="0" w:color="000000"/>
              <w:left w:val="nil"/>
              <w:bottom w:val="single" w:sz="4" w:space="0" w:color="auto"/>
              <w:right w:val="single" w:sz="4" w:space="0" w:color="000000"/>
            </w:tcBorders>
            <w:shd w:val="clear" w:color="auto" w:fill="auto"/>
            <w:vAlign w:val="center"/>
            <w:hideMark/>
          </w:tcPr>
          <w:p w14:paraId="4D699FE7"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1ère année</w:t>
            </w:r>
            <w:r w:rsidRPr="00604AD5">
              <w:rPr>
                <w:rFonts w:ascii="Arial" w:eastAsia="Times New Roman" w:hAnsi="Arial" w:cs="Arial"/>
                <w:color w:val="000000"/>
                <w:sz w:val="20"/>
                <w:szCs w:val="20"/>
                <w:lang w:eastAsia="fr-FR"/>
              </w:rPr>
              <w:br/>
              <w:t>□ 2ème année</w:t>
            </w:r>
          </w:p>
        </w:tc>
        <w:tc>
          <w:tcPr>
            <w:tcW w:w="1676" w:type="dxa"/>
            <w:tcBorders>
              <w:top w:val="single" w:sz="4" w:space="0" w:color="000000"/>
              <w:left w:val="nil"/>
              <w:bottom w:val="single" w:sz="4" w:space="0" w:color="auto"/>
              <w:right w:val="single" w:sz="4" w:space="0" w:color="000000"/>
            </w:tcBorders>
            <w:shd w:val="clear" w:color="auto" w:fill="auto"/>
            <w:vAlign w:val="center"/>
            <w:hideMark/>
          </w:tcPr>
          <w:p w14:paraId="68283822"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Vécue</w:t>
            </w:r>
            <w:r w:rsidRPr="00604AD5">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604AD5">
              <w:rPr>
                <w:rFonts w:ascii="Arial" w:eastAsia="Times New Roman" w:hAnsi="Arial" w:cs="Arial"/>
                <w:color w:val="000000"/>
                <w:sz w:val="20"/>
                <w:szCs w:val="20"/>
                <w:lang w:eastAsia="fr-FR"/>
              </w:rPr>
              <w:br/>
              <w:t>□ Simulée</w:t>
            </w:r>
          </w:p>
        </w:tc>
      </w:tr>
    </w:tbl>
    <w:p w14:paraId="5DE96F05" w14:textId="77777777" w:rsidR="007157D9" w:rsidRDefault="007157D9" w:rsidP="007157D9"/>
    <w:tbl>
      <w:tblPr>
        <w:tblW w:w="14312" w:type="dxa"/>
        <w:tblCellMar>
          <w:left w:w="70" w:type="dxa"/>
          <w:right w:w="70" w:type="dxa"/>
        </w:tblCellMar>
        <w:tblLook w:val="04A0" w:firstRow="1" w:lastRow="0" w:firstColumn="1" w:lastColumn="0" w:noHBand="0" w:noVBand="1"/>
      </w:tblPr>
      <w:tblGrid>
        <w:gridCol w:w="3140"/>
        <w:gridCol w:w="4680"/>
        <w:gridCol w:w="3232"/>
        <w:gridCol w:w="1559"/>
        <w:gridCol w:w="1701"/>
      </w:tblGrid>
      <w:tr w:rsidR="007157D9" w:rsidRPr="00B95999" w14:paraId="4F6F40C3" w14:textId="77777777" w:rsidTr="00A66DAA">
        <w:trPr>
          <w:trHeight w:val="1280"/>
          <w:tblHeader/>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4FA4A" w14:textId="77777777" w:rsidR="007157D9" w:rsidRPr="00604AD5" w:rsidRDefault="007157D9" w:rsidP="00A66DAA">
            <w:pPr>
              <w:spacing w:after="0" w:line="240" w:lineRule="auto"/>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Annonceur</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2E32A" w14:textId="77777777" w:rsidR="007157D9" w:rsidRPr="00604AD5" w:rsidRDefault="007157D9" w:rsidP="00A66DAA">
            <w:pPr>
              <w:spacing w:after="0" w:line="240" w:lineRule="auto"/>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Intitulé de la production réalisée</w:t>
            </w:r>
          </w:p>
          <w:p w14:paraId="21A1ACE2" w14:textId="77777777" w:rsidR="007157D9" w:rsidRPr="00604AD5" w:rsidRDefault="007157D9" w:rsidP="00A66DAA">
            <w:pPr>
              <w:spacing w:after="0" w:line="240" w:lineRule="auto"/>
              <w:jc w:val="center"/>
              <w:rPr>
                <w:rFonts w:ascii="Arial" w:eastAsia="Times New Roman" w:hAnsi="Arial" w:cs="Arial"/>
                <w:b/>
                <w:bCs/>
                <w:color w:val="000000"/>
                <w:sz w:val="20"/>
                <w:szCs w:val="20"/>
                <w:lang w:eastAsia="fr-FR"/>
              </w:rPr>
            </w:pPr>
            <w:r w:rsidRPr="00E80F44">
              <w:rPr>
                <w:rFonts w:ascii="Arial" w:eastAsia="Times New Roman" w:hAnsi="Arial" w:cs="Arial"/>
                <w:i/>
                <w:iCs/>
                <w:color w:val="000000"/>
                <w:sz w:val="20"/>
                <w:szCs w:val="20"/>
                <w:lang w:eastAsia="fr-FR"/>
              </w:rPr>
              <w:t>Précisez le cas échéant le lien avec les fiches descriptive de situation professionnelle</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21FC9" w14:textId="77777777" w:rsidR="007157D9" w:rsidRPr="00604AD5" w:rsidRDefault="007157D9" w:rsidP="00A66DAA">
            <w:pPr>
              <w:spacing w:after="0" w:line="240" w:lineRule="auto"/>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Support de production</w:t>
            </w:r>
            <w:r w:rsidRPr="00604AD5">
              <w:rPr>
                <w:rFonts w:ascii="Arial" w:eastAsia="Times New Roman" w:hAnsi="Arial" w:cs="Arial"/>
                <w:b/>
                <w:bCs/>
                <w:color w:val="000000"/>
                <w:sz w:val="20"/>
                <w:szCs w:val="20"/>
                <w:lang w:eastAsia="fr-FR"/>
              </w:rPr>
              <w:br/>
            </w:r>
            <w:r w:rsidRPr="00E80F44">
              <w:rPr>
                <w:rFonts w:ascii="Arial" w:eastAsia="Times New Roman" w:hAnsi="Arial" w:cs="Arial"/>
                <w:i/>
                <w:iCs/>
                <w:color w:val="000000"/>
                <w:sz w:val="20"/>
                <w:szCs w:val="20"/>
                <w:lang w:eastAsia="fr-FR"/>
              </w:rPr>
              <w:t xml:space="preserve">ex : production destinée à l’imprimerie, production audio-visuelle, production digitale,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A3902" w14:textId="77777777" w:rsidR="007157D9" w:rsidRPr="00604AD5" w:rsidRDefault="007157D9" w:rsidP="00A66DAA">
            <w:pPr>
              <w:spacing w:after="0" w:line="240" w:lineRule="auto"/>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xml:space="preserve">Période </w:t>
            </w:r>
          </w:p>
        </w:tc>
        <w:tc>
          <w:tcPr>
            <w:tcW w:w="1701" w:type="dxa"/>
            <w:tcBorders>
              <w:top w:val="single" w:sz="8" w:space="0" w:color="000000"/>
              <w:left w:val="single" w:sz="4" w:space="0" w:color="auto"/>
              <w:bottom w:val="single" w:sz="8" w:space="0" w:color="000000"/>
              <w:right w:val="single" w:sz="8" w:space="0" w:color="000000"/>
            </w:tcBorders>
            <w:shd w:val="clear" w:color="auto" w:fill="auto"/>
            <w:vAlign w:val="center"/>
            <w:hideMark/>
          </w:tcPr>
          <w:p w14:paraId="77A9FD81" w14:textId="77777777" w:rsidR="007157D9" w:rsidRPr="00604AD5" w:rsidRDefault="007157D9" w:rsidP="00A66DAA">
            <w:pPr>
              <w:spacing w:after="0" w:line="240" w:lineRule="auto"/>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Conditions de réalisation</w:t>
            </w:r>
          </w:p>
        </w:tc>
      </w:tr>
      <w:tr w:rsidR="007157D9" w:rsidRPr="00B95999" w14:paraId="27233AAC" w14:textId="77777777" w:rsidTr="00A66DAA">
        <w:trPr>
          <w:trHeight w:val="870"/>
        </w:trPr>
        <w:tc>
          <w:tcPr>
            <w:tcW w:w="314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7A145F43" w14:textId="77777777" w:rsidR="007157D9" w:rsidRPr="00604AD5" w:rsidRDefault="007157D9" w:rsidP="00A66DAA">
            <w:pPr>
              <w:spacing w:after="0"/>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4680" w:type="dxa"/>
            <w:tcBorders>
              <w:top w:val="single" w:sz="4" w:space="0" w:color="auto"/>
              <w:left w:val="nil"/>
              <w:bottom w:val="single" w:sz="4" w:space="0" w:color="000000"/>
              <w:right w:val="single" w:sz="4" w:space="0" w:color="000000"/>
            </w:tcBorders>
            <w:shd w:val="clear" w:color="auto" w:fill="auto"/>
            <w:noWrap/>
            <w:vAlign w:val="bottom"/>
            <w:hideMark/>
          </w:tcPr>
          <w:p w14:paraId="7A979927"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32" w:type="dxa"/>
            <w:tcBorders>
              <w:top w:val="single" w:sz="4" w:space="0" w:color="auto"/>
              <w:left w:val="nil"/>
              <w:bottom w:val="single" w:sz="4" w:space="0" w:color="000000"/>
              <w:right w:val="single" w:sz="4" w:space="0" w:color="000000"/>
            </w:tcBorders>
            <w:shd w:val="clear" w:color="auto" w:fill="auto"/>
            <w:vAlign w:val="center"/>
            <w:hideMark/>
          </w:tcPr>
          <w:p w14:paraId="24DB6B46" w14:textId="77777777" w:rsidR="007157D9" w:rsidRPr="00604AD5" w:rsidRDefault="007157D9" w:rsidP="00A66DAA">
            <w:pPr>
              <w:spacing w:after="0"/>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1559" w:type="dxa"/>
            <w:tcBorders>
              <w:top w:val="single" w:sz="4" w:space="0" w:color="auto"/>
              <w:left w:val="nil"/>
              <w:bottom w:val="single" w:sz="4" w:space="0" w:color="000000"/>
              <w:right w:val="single" w:sz="4" w:space="0" w:color="000000"/>
            </w:tcBorders>
            <w:shd w:val="clear" w:color="auto" w:fill="auto"/>
            <w:vAlign w:val="center"/>
            <w:hideMark/>
          </w:tcPr>
          <w:p w14:paraId="10AF2AE2"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1ère année</w:t>
            </w:r>
            <w:r w:rsidRPr="00604AD5">
              <w:rPr>
                <w:rFonts w:ascii="Arial" w:eastAsia="Times New Roman" w:hAnsi="Arial" w:cs="Arial"/>
                <w:color w:val="000000"/>
                <w:sz w:val="20"/>
                <w:szCs w:val="20"/>
                <w:lang w:eastAsia="fr-FR"/>
              </w:rPr>
              <w:br/>
              <w:t>□ 2ème année</w:t>
            </w:r>
          </w:p>
        </w:tc>
        <w:tc>
          <w:tcPr>
            <w:tcW w:w="1701" w:type="dxa"/>
            <w:tcBorders>
              <w:top w:val="nil"/>
              <w:left w:val="nil"/>
              <w:bottom w:val="single" w:sz="4" w:space="0" w:color="000000"/>
              <w:right w:val="single" w:sz="4" w:space="0" w:color="000000"/>
            </w:tcBorders>
            <w:shd w:val="clear" w:color="auto" w:fill="auto"/>
            <w:vAlign w:val="center"/>
            <w:hideMark/>
          </w:tcPr>
          <w:p w14:paraId="2B0CDA66"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Vécue</w:t>
            </w:r>
            <w:r w:rsidRPr="00604AD5">
              <w:rPr>
                <w:rFonts w:ascii="Arial" w:eastAsia="Times New Roman" w:hAnsi="Arial" w:cs="Arial"/>
                <w:color w:val="000000"/>
                <w:sz w:val="20"/>
                <w:szCs w:val="20"/>
                <w:lang w:eastAsia="fr-FR"/>
              </w:rPr>
              <w:br/>
              <w:t>□ Observ</w:t>
            </w:r>
            <w:r>
              <w:rPr>
                <w:rFonts w:ascii="Arial" w:eastAsia="Times New Roman" w:hAnsi="Arial" w:cs="Arial"/>
                <w:color w:val="000000"/>
                <w:sz w:val="20"/>
                <w:szCs w:val="20"/>
                <w:lang w:eastAsia="fr-FR"/>
              </w:rPr>
              <w:t>ée</w:t>
            </w:r>
            <w:r w:rsidRPr="00604AD5">
              <w:rPr>
                <w:rFonts w:ascii="Arial" w:eastAsia="Times New Roman" w:hAnsi="Arial" w:cs="Arial"/>
                <w:color w:val="000000"/>
                <w:sz w:val="20"/>
                <w:szCs w:val="20"/>
                <w:lang w:eastAsia="fr-FR"/>
              </w:rPr>
              <w:br/>
              <w:t>□ Simulée</w:t>
            </w:r>
          </w:p>
        </w:tc>
      </w:tr>
      <w:tr w:rsidR="007157D9" w:rsidRPr="00B95999" w14:paraId="03DAAC8E" w14:textId="77777777" w:rsidTr="00A66DAA">
        <w:trPr>
          <w:trHeight w:val="837"/>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8E9421" w14:textId="77777777" w:rsidR="007157D9" w:rsidRPr="00604AD5" w:rsidRDefault="007157D9" w:rsidP="00A66DAA">
            <w:pPr>
              <w:spacing w:after="0"/>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4680" w:type="dxa"/>
            <w:tcBorders>
              <w:top w:val="nil"/>
              <w:left w:val="nil"/>
              <w:bottom w:val="single" w:sz="4" w:space="0" w:color="000000"/>
              <w:right w:val="single" w:sz="4" w:space="0" w:color="000000"/>
            </w:tcBorders>
            <w:shd w:val="clear" w:color="auto" w:fill="auto"/>
            <w:vAlign w:val="center"/>
            <w:hideMark/>
          </w:tcPr>
          <w:p w14:paraId="31D57FF2"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32" w:type="dxa"/>
            <w:tcBorders>
              <w:top w:val="nil"/>
              <w:left w:val="nil"/>
              <w:bottom w:val="single" w:sz="4" w:space="0" w:color="000000"/>
              <w:right w:val="single" w:sz="4" w:space="0" w:color="000000"/>
            </w:tcBorders>
            <w:shd w:val="clear" w:color="auto" w:fill="auto"/>
            <w:vAlign w:val="center"/>
            <w:hideMark/>
          </w:tcPr>
          <w:p w14:paraId="669A251A"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1559" w:type="dxa"/>
            <w:tcBorders>
              <w:top w:val="nil"/>
              <w:left w:val="nil"/>
              <w:bottom w:val="single" w:sz="4" w:space="0" w:color="000000"/>
              <w:right w:val="single" w:sz="4" w:space="0" w:color="000000"/>
            </w:tcBorders>
            <w:shd w:val="clear" w:color="auto" w:fill="auto"/>
            <w:vAlign w:val="center"/>
            <w:hideMark/>
          </w:tcPr>
          <w:p w14:paraId="428E4D82"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1ère année</w:t>
            </w:r>
            <w:r w:rsidRPr="00604AD5">
              <w:rPr>
                <w:rFonts w:ascii="Arial" w:eastAsia="Times New Roman" w:hAnsi="Arial" w:cs="Arial"/>
                <w:color w:val="000000"/>
                <w:sz w:val="20"/>
                <w:szCs w:val="20"/>
                <w:lang w:eastAsia="fr-FR"/>
              </w:rPr>
              <w:br/>
              <w:t>□ 2ème année</w:t>
            </w:r>
          </w:p>
        </w:tc>
        <w:tc>
          <w:tcPr>
            <w:tcW w:w="1701" w:type="dxa"/>
            <w:tcBorders>
              <w:top w:val="nil"/>
              <w:left w:val="nil"/>
              <w:bottom w:val="single" w:sz="4" w:space="0" w:color="000000"/>
              <w:right w:val="single" w:sz="4" w:space="0" w:color="000000"/>
            </w:tcBorders>
            <w:shd w:val="clear" w:color="auto" w:fill="auto"/>
            <w:vAlign w:val="center"/>
            <w:hideMark/>
          </w:tcPr>
          <w:p w14:paraId="68403FC1"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Vécue</w:t>
            </w:r>
            <w:r w:rsidRPr="00604AD5">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604AD5">
              <w:rPr>
                <w:rFonts w:ascii="Arial" w:eastAsia="Times New Roman" w:hAnsi="Arial" w:cs="Arial"/>
                <w:color w:val="000000"/>
                <w:sz w:val="20"/>
                <w:szCs w:val="20"/>
                <w:lang w:eastAsia="fr-FR"/>
              </w:rPr>
              <w:br/>
              <w:t>□ Simulée</w:t>
            </w:r>
          </w:p>
        </w:tc>
      </w:tr>
      <w:tr w:rsidR="007157D9" w:rsidRPr="00B95999" w14:paraId="03681FC5" w14:textId="77777777" w:rsidTr="00A66DAA">
        <w:trPr>
          <w:trHeight w:val="834"/>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1A641A" w14:textId="77777777" w:rsidR="007157D9" w:rsidRPr="00604AD5" w:rsidRDefault="007157D9" w:rsidP="00A66DAA">
            <w:pPr>
              <w:spacing w:after="0"/>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4680" w:type="dxa"/>
            <w:tcBorders>
              <w:top w:val="nil"/>
              <w:left w:val="nil"/>
              <w:bottom w:val="single" w:sz="4" w:space="0" w:color="000000"/>
              <w:right w:val="single" w:sz="4" w:space="0" w:color="000000"/>
            </w:tcBorders>
            <w:shd w:val="clear" w:color="auto" w:fill="auto"/>
            <w:vAlign w:val="center"/>
            <w:hideMark/>
          </w:tcPr>
          <w:p w14:paraId="4A7F3334"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32" w:type="dxa"/>
            <w:tcBorders>
              <w:top w:val="nil"/>
              <w:left w:val="nil"/>
              <w:bottom w:val="single" w:sz="4" w:space="0" w:color="000000"/>
              <w:right w:val="single" w:sz="4" w:space="0" w:color="000000"/>
            </w:tcBorders>
            <w:shd w:val="clear" w:color="auto" w:fill="auto"/>
            <w:vAlign w:val="center"/>
            <w:hideMark/>
          </w:tcPr>
          <w:p w14:paraId="0CDC322D"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1559" w:type="dxa"/>
            <w:tcBorders>
              <w:top w:val="nil"/>
              <w:left w:val="nil"/>
              <w:bottom w:val="single" w:sz="4" w:space="0" w:color="000000"/>
              <w:right w:val="single" w:sz="4" w:space="0" w:color="000000"/>
            </w:tcBorders>
            <w:shd w:val="clear" w:color="auto" w:fill="auto"/>
            <w:vAlign w:val="center"/>
            <w:hideMark/>
          </w:tcPr>
          <w:p w14:paraId="767DAB7B"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1ère année</w:t>
            </w:r>
            <w:r w:rsidRPr="00604AD5">
              <w:rPr>
                <w:rFonts w:ascii="Arial" w:eastAsia="Times New Roman" w:hAnsi="Arial" w:cs="Arial"/>
                <w:color w:val="000000"/>
                <w:sz w:val="20"/>
                <w:szCs w:val="20"/>
                <w:lang w:eastAsia="fr-FR"/>
              </w:rPr>
              <w:br/>
              <w:t>□ 2ème année</w:t>
            </w:r>
          </w:p>
        </w:tc>
        <w:tc>
          <w:tcPr>
            <w:tcW w:w="1701" w:type="dxa"/>
            <w:tcBorders>
              <w:top w:val="nil"/>
              <w:left w:val="nil"/>
              <w:bottom w:val="single" w:sz="4" w:space="0" w:color="000000"/>
              <w:right w:val="single" w:sz="4" w:space="0" w:color="000000"/>
            </w:tcBorders>
            <w:shd w:val="clear" w:color="auto" w:fill="auto"/>
            <w:vAlign w:val="center"/>
            <w:hideMark/>
          </w:tcPr>
          <w:p w14:paraId="4E28844B"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Vécue</w:t>
            </w:r>
            <w:r w:rsidRPr="00604AD5">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604AD5">
              <w:rPr>
                <w:rFonts w:ascii="Arial" w:eastAsia="Times New Roman" w:hAnsi="Arial" w:cs="Arial"/>
                <w:color w:val="000000"/>
                <w:sz w:val="20"/>
                <w:szCs w:val="20"/>
                <w:lang w:eastAsia="fr-FR"/>
              </w:rPr>
              <w:br/>
              <w:t>□ Simulée</w:t>
            </w:r>
          </w:p>
        </w:tc>
      </w:tr>
      <w:tr w:rsidR="007157D9" w:rsidRPr="00B95999" w14:paraId="06CB2807" w14:textId="77777777" w:rsidTr="00A66DAA">
        <w:trPr>
          <w:trHeight w:val="847"/>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9778F8" w14:textId="77777777" w:rsidR="007157D9" w:rsidRPr="00604AD5" w:rsidRDefault="007157D9" w:rsidP="00A66DAA">
            <w:pPr>
              <w:spacing w:after="0"/>
              <w:jc w:val="center"/>
              <w:rPr>
                <w:rFonts w:ascii="Arial" w:eastAsia="Times New Roman" w:hAnsi="Arial" w:cs="Arial"/>
                <w:b/>
                <w:bCs/>
                <w:color w:val="000000"/>
                <w:sz w:val="20"/>
                <w:szCs w:val="20"/>
                <w:lang w:eastAsia="fr-FR"/>
              </w:rPr>
            </w:pPr>
            <w:r w:rsidRPr="00604AD5">
              <w:rPr>
                <w:rFonts w:ascii="Arial" w:eastAsia="Times New Roman" w:hAnsi="Arial" w:cs="Arial"/>
                <w:b/>
                <w:bCs/>
                <w:color w:val="000000"/>
                <w:sz w:val="20"/>
                <w:szCs w:val="20"/>
                <w:lang w:eastAsia="fr-FR"/>
              </w:rPr>
              <w:t> </w:t>
            </w:r>
          </w:p>
        </w:tc>
        <w:tc>
          <w:tcPr>
            <w:tcW w:w="4680" w:type="dxa"/>
            <w:tcBorders>
              <w:top w:val="nil"/>
              <w:left w:val="nil"/>
              <w:bottom w:val="single" w:sz="4" w:space="0" w:color="000000"/>
              <w:right w:val="single" w:sz="4" w:space="0" w:color="000000"/>
            </w:tcBorders>
            <w:shd w:val="clear" w:color="auto" w:fill="auto"/>
            <w:vAlign w:val="center"/>
            <w:hideMark/>
          </w:tcPr>
          <w:p w14:paraId="6A08A8F8"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3232" w:type="dxa"/>
            <w:tcBorders>
              <w:top w:val="nil"/>
              <w:left w:val="nil"/>
              <w:bottom w:val="single" w:sz="4" w:space="0" w:color="000000"/>
              <w:right w:val="single" w:sz="4" w:space="0" w:color="000000"/>
            </w:tcBorders>
            <w:shd w:val="clear" w:color="auto" w:fill="auto"/>
            <w:vAlign w:val="center"/>
            <w:hideMark/>
          </w:tcPr>
          <w:p w14:paraId="69471AFE"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w:t>
            </w:r>
          </w:p>
        </w:tc>
        <w:tc>
          <w:tcPr>
            <w:tcW w:w="1559" w:type="dxa"/>
            <w:tcBorders>
              <w:top w:val="nil"/>
              <w:left w:val="nil"/>
              <w:bottom w:val="single" w:sz="4" w:space="0" w:color="000000"/>
              <w:right w:val="single" w:sz="4" w:space="0" w:color="000000"/>
            </w:tcBorders>
            <w:shd w:val="clear" w:color="auto" w:fill="auto"/>
            <w:vAlign w:val="center"/>
            <w:hideMark/>
          </w:tcPr>
          <w:p w14:paraId="67E36780"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1ère année</w:t>
            </w:r>
            <w:r w:rsidRPr="00604AD5">
              <w:rPr>
                <w:rFonts w:ascii="Arial" w:eastAsia="Times New Roman" w:hAnsi="Arial" w:cs="Arial"/>
                <w:color w:val="000000"/>
                <w:sz w:val="20"/>
                <w:szCs w:val="20"/>
                <w:lang w:eastAsia="fr-FR"/>
              </w:rPr>
              <w:br/>
              <w:t>□ 2ème année</w:t>
            </w:r>
          </w:p>
        </w:tc>
        <w:tc>
          <w:tcPr>
            <w:tcW w:w="1701" w:type="dxa"/>
            <w:tcBorders>
              <w:top w:val="nil"/>
              <w:left w:val="nil"/>
              <w:bottom w:val="single" w:sz="4" w:space="0" w:color="000000"/>
              <w:right w:val="single" w:sz="4" w:space="0" w:color="000000"/>
            </w:tcBorders>
            <w:shd w:val="clear" w:color="auto" w:fill="auto"/>
            <w:vAlign w:val="center"/>
            <w:hideMark/>
          </w:tcPr>
          <w:p w14:paraId="1A06828D" w14:textId="77777777" w:rsidR="007157D9" w:rsidRPr="00604AD5" w:rsidRDefault="007157D9" w:rsidP="00A66DAA">
            <w:pPr>
              <w:spacing w:after="0"/>
              <w:rPr>
                <w:rFonts w:ascii="Arial" w:eastAsia="Times New Roman" w:hAnsi="Arial" w:cs="Arial"/>
                <w:color w:val="000000"/>
                <w:sz w:val="20"/>
                <w:szCs w:val="20"/>
                <w:lang w:eastAsia="fr-FR"/>
              </w:rPr>
            </w:pPr>
            <w:r w:rsidRPr="00604AD5">
              <w:rPr>
                <w:rFonts w:ascii="Arial" w:eastAsia="Times New Roman" w:hAnsi="Arial" w:cs="Arial"/>
                <w:color w:val="000000"/>
                <w:sz w:val="20"/>
                <w:szCs w:val="20"/>
                <w:lang w:eastAsia="fr-FR"/>
              </w:rPr>
              <w:t>□ Vécue</w:t>
            </w:r>
            <w:r w:rsidRPr="00604AD5">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604AD5">
              <w:rPr>
                <w:rFonts w:ascii="Arial" w:eastAsia="Times New Roman" w:hAnsi="Arial" w:cs="Arial"/>
                <w:color w:val="000000"/>
                <w:sz w:val="20"/>
                <w:szCs w:val="20"/>
                <w:lang w:eastAsia="fr-FR"/>
              </w:rPr>
              <w:br/>
              <w:t>□ Simulée</w:t>
            </w:r>
          </w:p>
        </w:tc>
      </w:tr>
      <w:tr w:rsidR="007157D9" w:rsidRPr="00B95999" w14:paraId="71C49A22" w14:textId="77777777" w:rsidTr="00A66DAA">
        <w:trPr>
          <w:trHeight w:val="831"/>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CB4EFD" w14:textId="77777777" w:rsidR="007157D9" w:rsidRPr="00B32EEA" w:rsidRDefault="007157D9" w:rsidP="00A66DAA">
            <w:pPr>
              <w:spacing w:after="0"/>
              <w:jc w:val="center"/>
              <w:rPr>
                <w:rFonts w:ascii="Arial" w:eastAsia="Times New Roman" w:hAnsi="Arial" w:cs="Arial"/>
                <w:b/>
                <w:bCs/>
                <w:color w:val="000000"/>
                <w:sz w:val="20"/>
                <w:szCs w:val="20"/>
                <w:lang w:eastAsia="fr-FR"/>
              </w:rPr>
            </w:pPr>
            <w:r w:rsidRPr="00B32EEA">
              <w:rPr>
                <w:rFonts w:ascii="Arial" w:eastAsia="Times New Roman" w:hAnsi="Arial" w:cs="Arial"/>
                <w:b/>
                <w:bCs/>
                <w:color w:val="000000"/>
                <w:sz w:val="20"/>
                <w:szCs w:val="20"/>
                <w:lang w:eastAsia="fr-FR"/>
              </w:rPr>
              <w:t> </w:t>
            </w:r>
          </w:p>
        </w:tc>
        <w:tc>
          <w:tcPr>
            <w:tcW w:w="4680" w:type="dxa"/>
            <w:tcBorders>
              <w:top w:val="nil"/>
              <w:left w:val="nil"/>
              <w:bottom w:val="single" w:sz="4" w:space="0" w:color="000000"/>
              <w:right w:val="single" w:sz="4" w:space="0" w:color="000000"/>
            </w:tcBorders>
            <w:shd w:val="clear" w:color="auto" w:fill="auto"/>
            <w:vAlign w:val="center"/>
            <w:hideMark/>
          </w:tcPr>
          <w:p w14:paraId="24A20D77" w14:textId="77777777" w:rsidR="007157D9" w:rsidRPr="00B32EEA" w:rsidRDefault="007157D9" w:rsidP="00A66DAA">
            <w:pPr>
              <w:spacing w:after="0"/>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3232" w:type="dxa"/>
            <w:tcBorders>
              <w:top w:val="nil"/>
              <w:left w:val="nil"/>
              <w:bottom w:val="single" w:sz="4" w:space="0" w:color="000000"/>
              <w:right w:val="single" w:sz="4" w:space="0" w:color="000000"/>
            </w:tcBorders>
            <w:shd w:val="clear" w:color="auto" w:fill="auto"/>
            <w:vAlign w:val="center"/>
            <w:hideMark/>
          </w:tcPr>
          <w:p w14:paraId="77EB41A1" w14:textId="77777777" w:rsidR="007157D9" w:rsidRPr="00B32EEA" w:rsidRDefault="007157D9" w:rsidP="00A66DAA">
            <w:pPr>
              <w:spacing w:after="0"/>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1559" w:type="dxa"/>
            <w:tcBorders>
              <w:top w:val="nil"/>
              <w:left w:val="nil"/>
              <w:bottom w:val="single" w:sz="4" w:space="0" w:color="000000"/>
              <w:right w:val="single" w:sz="4" w:space="0" w:color="000000"/>
            </w:tcBorders>
            <w:shd w:val="clear" w:color="auto" w:fill="auto"/>
            <w:vAlign w:val="center"/>
            <w:hideMark/>
          </w:tcPr>
          <w:p w14:paraId="1741AE8F" w14:textId="77777777" w:rsidR="007157D9" w:rsidRPr="00B32EEA" w:rsidRDefault="007157D9" w:rsidP="00A66DAA">
            <w:pPr>
              <w:spacing w:after="0" w:line="240" w:lineRule="auto"/>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1ère année</w:t>
            </w:r>
          </w:p>
          <w:p w14:paraId="4DD25B2C" w14:textId="77777777" w:rsidR="007157D9" w:rsidRPr="00B32EEA" w:rsidRDefault="007157D9" w:rsidP="00A66DAA">
            <w:pPr>
              <w:spacing w:after="0" w:line="240" w:lineRule="auto"/>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br w:type="page"/>
              <w:t>□ 2ème année</w:t>
            </w:r>
          </w:p>
        </w:tc>
        <w:tc>
          <w:tcPr>
            <w:tcW w:w="1701" w:type="dxa"/>
            <w:tcBorders>
              <w:top w:val="nil"/>
              <w:left w:val="nil"/>
              <w:bottom w:val="single" w:sz="4" w:space="0" w:color="000000"/>
              <w:right w:val="single" w:sz="4" w:space="0" w:color="000000"/>
            </w:tcBorders>
            <w:shd w:val="clear" w:color="auto" w:fill="auto"/>
            <w:vAlign w:val="center"/>
            <w:hideMark/>
          </w:tcPr>
          <w:p w14:paraId="1A007BCE" w14:textId="77777777" w:rsidR="007157D9" w:rsidRPr="00B32EEA" w:rsidRDefault="007157D9" w:rsidP="00A66DAA">
            <w:pPr>
              <w:spacing w:after="0" w:line="240" w:lineRule="auto"/>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Vécue</w:t>
            </w:r>
            <w:r w:rsidRPr="00B32EEA">
              <w:rPr>
                <w:rFonts w:ascii="Arial" w:eastAsia="Times New Roman" w:hAnsi="Arial" w:cs="Arial"/>
                <w:color w:val="000000"/>
                <w:sz w:val="20"/>
                <w:szCs w:val="20"/>
                <w:lang w:eastAsia="fr-FR"/>
              </w:rPr>
              <w:br w:type="page"/>
            </w:r>
          </w:p>
          <w:p w14:paraId="1F9A58FE" w14:textId="77777777" w:rsidR="007157D9" w:rsidRPr="00B32EEA" w:rsidRDefault="007157D9" w:rsidP="00A66DAA">
            <w:pPr>
              <w:spacing w:after="0" w:line="240" w:lineRule="auto"/>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Observé</w:t>
            </w:r>
            <w:r>
              <w:rPr>
                <w:rFonts w:ascii="Arial" w:eastAsia="Times New Roman" w:hAnsi="Arial" w:cs="Arial"/>
                <w:color w:val="000000"/>
                <w:sz w:val="20"/>
                <w:szCs w:val="20"/>
                <w:lang w:eastAsia="fr-FR"/>
              </w:rPr>
              <w:t>e</w:t>
            </w:r>
          </w:p>
          <w:p w14:paraId="7F54C2DD" w14:textId="77777777" w:rsidR="007157D9" w:rsidRPr="00B32EEA" w:rsidRDefault="007157D9" w:rsidP="00A66DAA">
            <w:pPr>
              <w:spacing w:after="0" w:line="240" w:lineRule="auto"/>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br w:type="page"/>
              <w:t>□ Simulée</w:t>
            </w:r>
          </w:p>
        </w:tc>
      </w:tr>
      <w:tr w:rsidR="007157D9" w:rsidRPr="00B95999" w14:paraId="3BAC1A20" w14:textId="77777777" w:rsidTr="00A66DAA">
        <w:trPr>
          <w:trHeight w:val="843"/>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5A0250" w14:textId="77777777" w:rsidR="007157D9" w:rsidRPr="00B32EEA" w:rsidRDefault="007157D9" w:rsidP="00A66DAA">
            <w:pPr>
              <w:jc w:val="center"/>
              <w:rPr>
                <w:rFonts w:ascii="Arial" w:eastAsia="Times New Roman" w:hAnsi="Arial" w:cs="Arial"/>
                <w:b/>
                <w:bCs/>
                <w:color w:val="000000"/>
                <w:sz w:val="20"/>
                <w:szCs w:val="20"/>
                <w:lang w:eastAsia="fr-FR"/>
              </w:rPr>
            </w:pPr>
            <w:r w:rsidRPr="00B32EEA">
              <w:rPr>
                <w:rFonts w:ascii="Arial" w:eastAsia="Times New Roman" w:hAnsi="Arial" w:cs="Arial"/>
                <w:b/>
                <w:bCs/>
                <w:color w:val="000000"/>
                <w:sz w:val="20"/>
                <w:szCs w:val="20"/>
                <w:lang w:eastAsia="fr-FR"/>
              </w:rPr>
              <w:t> </w:t>
            </w:r>
          </w:p>
        </w:tc>
        <w:tc>
          <w:tcPr>
            <w:tcW w:w="4680" w:type="dxa"/>
            <w:tcBorders>
              <w:top w:val="nil"/>
              <w:left w:val="nil"/>
              <w:bottom w:val="single" w:sz="4" w:space="0" w:color="000000"/>
              <w:right w:val="single" w:sz="4" w:space="0" w:color="000000"/>
            </w:tcBorders>
            <w:shd w:val="clear" w:color="auto" w:fill="auto"/>
            <w:vAlign w:val="center"/>
            <w:hideMark/>
          </w:tcPr>
          <w:p w14:paraId="7E17898E"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3232" w:type="dxa"/>
            <w:tcBorders>
              <w:top w:val="nil"/>
              <w:left w:val="nil"/>
              <w:bottom w:val="single" w:sz="4" w:space="0" w:color="000000"/>
              <w:right w:val="single" w:sz="4" w:space="0" w:color="000000"/>
            </w:tcBorders>
            <w:shd w:val="clear" w:color="auto" w:fill="auto"/>
            <w:vAlign w:val="center"/>
            <w:hideMark/>
          </w:tcPr>
          <w:p w14:paraId="68050C43"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1559" w:type="dxa"/>
            <w:tcBorders>
              <w:top w:val="nil"/>
              <w:left w:val="nil"/>
              <w:bottom w:val="single" w:sz="4" w:space="0" w:color="000000"/>
              <w:right w:val="single" w:sz="4" w:space="0" w:color="000000"/>
            </w:tcBorders>
            <w:shd w:val="clear" w:color="auto" w:fill="auto"/>
            <w:vAlign w:val="center"/>
            <w:hideMark/>
          </w:tcPr>
          <w:p w14:paraId="24B453F6"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1ère année</w:t>
            </w:r>
            <w:r w:rsidRPr="00B32EEA">
              <w:rPr>
                <w:rFonts w:ascii="Arial" w:eastAsia="Times New Roman" w:hAnsi="Arial" w:cs="Arial"/>
                <w:color w:val="000000"/>
                <w:sz w:val="20"/>
                <w:szCs w:val="20"/>
                <w:lang w:eastAsia="fr-FR"/>
              </w:rPr>
              <w:br/>
              <w:t>□ 2ème année</w:t>
            </w:r>
          </w:p>
        </w:tc>
        <w:tc>
          <w:tcPr>
            <w:tcW w:w="1701" w:type="dxa"/>
            <w:tcBorders>
              <w:top w:val="nil"/>
              <w:left w:val="nil"/>
              <w:bottom w:val="single" w:sz="4" w:space="0" w:color="000000"/>
              <w:right w:val="single" w:sz="4" w:space="0" w:color="000000"/>
            </w:tcBorders>
            <w:shd w:val="clear" w:color="auto" w:fill="auto"/>
            <w:vAlign w:val="center"/>
            <w:hideMark/>
          </w:tcPr>
          <w:p w14:paraId="3505D43E"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Vécue</w:t>
            </w:r>
            <w:r w:rsidRPr="00B32EEA">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B32EEA">
              <w:rPr>
                <w:rFonts w:ascii="Arial" w:eastAsia="Times New Roman" w:hAnsi="Arial" w:cs="Arial"/>
                <w:color w:val="000000"/>
                <w:sz w:val="20"/>
                <w:szCs w:val="20"/>
                <w:lang w:eastAsia="fr-FR"/>
              </w:rPr>
              <w:br/>
              <w:t>□ Simulée</w:t>
            </w:r>
          </w:p>
        </w:tc>
      </w:tr>
      <w:tr w:rsidR="007157D9" w:rsidRPr="00B95999" w14:paraId="1B58EBFC" w14:textId="77777777" w:rsidTr="00A66DAA">
        <w:trPr>
          <w:trHeight w:val="840"/>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732207" w14:textId="77777777" w:rsidR="007157D9" w:rsidRPr="00B32EEA" w:rsidRDefault="007157D9" w:rsidP="00A66DAA">
            <w:pPr>
              <w:jc w:val="center"/>
              <w:rPr>
                <w:rFonts w:ascii="Arial" w:eastAsia="Times New Roman" w:hAnsi="Arial" w:cs="Arial"/>
                <w:b/>
                <w:bCs/>
                <w:color w:val="000000"/>
                <w:sz w:val="20"/>
                <w:szCs w:val="20"/>
                <w:lang w:eastAsia="fr-FR"/>
              </w:rPr>
            </w:pPr>
            <w:r w:rsidRPr="00B32EEA">
              <w:rPr>
                <w:rFonts w:ascii="Arial" w:eastAsia="Times New Roman" w:hAnsi="Arial" w:cs="Arial"/>
                <w:b/>
                <w:bCs/>
                <w:color w:val="000000"/>
                <w:sz w:val="20"/>
                <w:szCs w:val="20"/>
                <w:lang w:eastAsia="fr-FR"/>
              </w:rPr>
              <w:t> </w:t>
            </w:r>
          </w:p>
        </w:tc>
        <w:tc>
          <w:tcPr>
            <w:tcW w:w="4680" w:type="dxa"/>
            <w:tcBorders>
              <w:top w:val="nil"/>
              <w:left w:val="nil"/>
              <w:bottom w:val="single" w:sz="4" w:space="0" w:color="000000"/>
              <w:right w:val="single" w:sz="4" w:space="0" w:color="000000"/>
            </w:tcBorders>
            <w:shd w:val="clear" w:color="auto" w:fill="auto"/>
            <w:vAlign w:val="center"/>
            <w:hideMark/>
          </w:tcPr>
          <w:p w14:paraId="5FED4FAA"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3232" w:type="dxa"/>
            <w:tcBorders>
              <w:top w:val="nil"/>
              <w:left w:val="nil"/>
              <w:bottom w:val="single" w:sz="4" w:space="0" w:color="000000"/>
              <w:right w:val="single" w:sz="4" w:space="0" w:color="000000"/>
            </w:tcBorders>
            <w:shd w:val="clear" w:color="auto" w:fill="auto"/>
            <w:vAlign w:val="center"/>
            <w:hideMark/>
          </w:tcPr>
          <w:p w14:paraId="2E1626E4"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1559" w:type="dxa"/>
            <w:tcBorders>
              <w:top w:val="nil"/>
              <w:left w:val="nil"/>
              <w:bottom w:val="single" w:sz="4" w:space="0" w:color="000000"/>
              <w:right w:val="single" w:sz="4" w:space="0" w:color="000000"/>
            </w:tcBorders>
            <w:shd w:val="clear" w:color="auto" w:fill="auto"/>
            <w:vAlign w:val="center"/>
            <w:hideMark/>
          </w:tcPr>
          <w:p w14:paraId="22DED584"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1ère année</w:t>
            </w:r>
            <w:r w:rsidRPr="00B32EEA">
              <w:rPr>
                <w:rFonts w:ascii="Arial" w:eastAsia="Times New Roman" w:hAnsi="Arial" w:cs="Arial"/>
                <w:color w:val="000000"/>
                <w:sz w:val="20"/>
                <w:szCs w:val="20"/>
                <w:lang w:eastAsia="fr-FR"/>
              </w:rPr>
              <w:br/>
              <w:t>□ 2ème année</w:t>
            </w:r>
          </w:p>
        </w:tc>
        <w:tc>
          <w:tcPr>
            <w:tcW w:w="1701" w:type="dxa"/>
            <w:tcBorders>
              <w:top w:val="nil"/>
              <w:left w:val="nil"/>
              <w:bottom w:val="single" w:sz="4" w:space="0" w:color="000000"/>
              <w:right w:val="single" w:sz="4" w:space="0" w:color="000000"/>
            </w:tcBorders>
            <w:shd w:val="clear" w:color="auto" w:fill="auto"/>
            <w:vAlign w:val="center"/>
            <w:hideMark/>
          </w:tcPr>
          <w:p w14:paraId="59B1F6E1"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Vécue</w:t>
            </w:r>
            <w:r w:rsidRPr="00B32EEA">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B32EEA">
              <w:rPr>
                <w:rFonts w:ascii="Arial" w:eastAsia="Times New Roman" w:hAnsi="Arial" w:cs="Arial"/>
                <w:color w:val="000000"/>
                <w:sz w:val="20"/>
                <w:szCs w:val="20"/>
                <w:lang w:eastAsia="fr-FR"/>
              </w:rPr>
              <w:br/>
              <w:t>□ Simulée</w:t>
            </w:r>
          </w:p>
        </w:tc>
      </w:tr>
      <w:tr w:rsidR="007157D9" w:rsidRPr="00B95999" w14:paraId="6E2AA648" w14:textId="77777777" w:rsidTr="00A66DAA">
        <w:trPr>
          <w:trHeight w:val="873"/>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61D8A5" w14:textId="77777777" w:rsidR="007157D9" w:rsidRPr="00B32EEA" w:rsidRDefault="007157D9" w:rsidP="00A66DAA">
            <w:pPr>
              <w:jc w:val="center"/>
              <w:rPr>
                <w:rFonts w:ascii="Arial" w:eastAsia="Times New Roman" w:hAnsi="Arial" w:cs="Arial"/>
                <w:b/>
                <w:bCs/>
                <w:color w:val="000000"/>
                <w:sz w:val="20"/>
                <w:szCs w:val="20"/>
                <w:lang w:eastAsia="fr-FR"/>
              </w:rPr>
            </w:pPr>
            <w:r w:rsidRPr="00B32EEA">
              <w:rPr>
                <w:rFonts w:ascii="Arial" w:eastAsia="Times New Roman" w:hAnsi="Arial" w:cs="Arial"/>
                <w:b/>
                <w:bCs/>
                <w:color w:val="000000"/>
                <w:sz w:val="20"/>
                <w:szCs w:val="20"/>
                <w:lang w:eastAsia="fr-FR"/>
              </w:rPr>
              <w:t> </w:t>
            </w:r>
          </w:p>
        </w:tc>
        <w:tc>
          <w:tcPr>
            <w:tcW w:w="4680" w:type="dxa"/>
            <w:tcBorders>
              <w:top w:val="nil"/>
              <w:left w:val="nil"/>
              <w:bottom w:val="single" w:sz="4" w:space="0" w:color="auto"/>
              <w:right w:val="single" w:sz="4" w:space="0" w:color="000000"/>
            </w:tcBorders>
            <w:shd w:val="clear" w:color="auto" w:fill="auto"/>
            <w:vAlign w:val="center"/>
            <w:hideMark/>
          </w:tcPr>
          <w:p w14:paraId="6DC11153"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3232" w:type="dxa"/>
            <w:tcBorders>
              <w:top w:val="nil"/>
              <w:left w:val="nil"/>
              <w:bottom w:val="single" w:sz="4" w:space="0" w:color="auto"/>
              <w:right w:val="single" w:sz="4" w:space="0" w:color="000000"/>
            </w:tcBorders>
            <w:shd w:val="clear" w:color="auto" w:fill="auto"/>
            <w:vAlign w:val="center"/>
            <w:hideMark/>
          </w:tcPr>
          <w:p w14:paraId="22C27FC3"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1559" w:type="dxa"/>
            <w:tcBorders>
              <w:top w:val="nil"/>
              <w:left w:val="nil"/>
              <w:bottom w:val="single" w:sz="4" w:space="0" w:color="auto"/>
              <w:right w:val="single" w:sz="4" w:space="0" w:color="000000"/>
            </w:tcBorders>
            <w:shd w:val="clear" w:color="auto" w:fill="auto"/>
            <w:vAlign w:val="center"/>
            <w:hideMark/>
          </w:tcPr>
          <w:p w14:paraId="1AAC10D1"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1ère année</w:t>
            </w:r>
            <w:r w:rsidRPr="00B32EEA">
              <w:rPr>
                <w:rFonts w:ascii="Arial" w:eastAsia="Times New Roman" w:hAnsi="Arial" w:cs="Arial"/>
                <w:color w:val="000000"/>
                <w:sz w:val="20"/>
                <w:szCs w:val="20"/>
                <w:lang w:eastAsia="fr-FR"/>
              </w:rPr>
              <w:br/>
              <w:t>□ 2ème année</w:t>
            </w:r>
          </w:p>
        </w:tc>
        <w:tc>
          <w:tcPr>
            <w:tcW w:w="1701" w:type="dxa"/>
            <w:tcBorders>
              <w:top w:val="nil"/>
              <w:left w:val="nil"/>
              <w:bottom w:val="single" w:sz="4" w:space="0" w:color="auto"/>
              <w:right w:val="single" w:sz="4" w:space="0" w:color="000000"/>
            </w:tcBorders>
            <w:shd w:val="clear" w:color="auto" w:fill="auto"/>
            <w:vAlign w:val="center"/>
            <w:hideMark/>
          </w:tcPr>
          <w:p w14:paraId="560DE583"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Vécue</w:t>
            </w:r>
            <w:r w:rsidRPr="00B32EEA">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B32EEA">
              <w:rPr>
                <w:rFonts w:ascii="Arial" w:eastAsia="Times New Roman" w:hAnsi="Arial" w:cs="Arial"/>
                <w:color w:val="000000"/>
                <w:sz w:val="20"/>
                <w:szCs w:val="20"/>
                <w:lang w:eastAsia="fr-FR"/>
              </w:rPr>
              <w:br/>
              <w:t>□ Simulée</w:t>
            </w:r>
          </w:p>
        </w:tc>
      </w:tr>
      <w:tr w:rsidR="007157D9" w:rsidRPr="00B95999" w14:paraId="6DE40286" w14:textId="77777777" w:rsidTr="00A66DAA">
        <w:trPr>
          <w:trHeight w:val="968"/>
        </w:trPr>
        <w:tc>
          <w:tcPr>
            <w:tcW w:w="3140"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753A143C" w14:textId="77777777" w:rsidR="007157D9" w:rsidRPr="00B32EEA" w:rsidRDefault="007157D9" w:rsidP="00A66DAA">
            <w:pPr>
              <w:jc w:val="center"/>
              <w:rPr>
                <w:rFonts w:ascii="Arial" w:eastAsia="Times New Roman" w:hAnsi="Arial" w:cs="Arial"/>
                <w:b/>
                <w:bCs/>
                <w:color w:val="000000"/>
                <w:sz w:val="20"/>
                <w:szCs w:val="20"/>
                <w:lang w:eastAsia="fr-FR"/>
              </w:rPr>
            </w:pPr>
            <w:r w:rsidRPr="00B32EEA">
              <w:rPr>
                <w:rFonts w:ascii="Arial" w:eastAsia="Times New Roman" w:hAnsi="Arial" w:cs="Arial"/>
                <w:b/>
                <w:bCs/>
                <w:color w:val="000000"/>
                <w:sz w:val="20"/>
                <w:szCs w:val="20"/>
                <w:lang w:eastAsia="fr-FR"/>
              </w:rPr>
              <w:t> </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73A35"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0D933"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93A1E"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1ère année</w:t>
            </w:r>
            <w:r w:rsidRPr="00B32EEA">
              <w:rPr>
                <w:rFonts w:ascii="Arial" w:eastAsia="Times New Roman" w:hAnsi="Arial" w:cs="Arial"/>
                <w:color w:val="000000"/>
                <w:sz w:val="20"/>
                <w:szCs w:val="20"/>
                <w:lang w:eastAsia="fr-FR"/>
              </w:rPr>
              <w:br/>
              <w:t>□ 2ème année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75A68"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Vécue</w:t>
            </w:r>
            <w:r w:rsidRPr="00B32EEA">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B32EEA">
              <w:rPr>
                <w:rFonts w:ascii="Arial" w:eastAsia="Times New Roman" w:hAnsi="Arial" w:cs="Arial"/>
                <w:color w:val="000000"/>
                <w:sz w:val="20"/>
                <w:szCs w:val="20"/>
                <w:lang w:eastAsia="fr-FR"/>
              </w:rPr>
              <w:br/>
              <w:t>□ Simulée</w:t>
            </w:r>
          </w:p>
        </w:tc>
      </w:tr>
      <w:tr w:rsidR="007157D9" w:rsidRPr="00B95999" w14:paraId="4A90ABD3" w14:textId="77777777" w:rsidTr="00A66DAA">
        <w:trPr>
          <w:trHeight w:val="980"/>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41B81A" w14:textId="77777777" w:rsidR="007157D9" w:rsidRPr="00B32EEA" w:rsidRDefault="007157D9" w:rsidP="00A66DAA">
            <w:pPr>
              <w:jc w:val="center"/>
              <w:rPr>
                <w:rFonts w:ascii="Arial" w:eastAsia="Times New Roman" w:hAnsi="Arial" w:cs="Arial"/>
                <w:b/>
                <w:bCs/>
                <w:color w:val="000000"/>
                <w:sz w:val="20"/>
                <w:szCs w:val="20"/>
                <w:lang w:eastAsia="fr-FR"/>
              </w:rPr>
            </w:pPr>
            <w:r w:rsidRPr="00B32EEA">
              <w:rPr>
                <w:rFonts w:ascii="Arial" w:eastAsia="Times New Roman" w:hAnsi="Arial" w:cs="Arial"/>
                <w:b/>
                <w:bCs/>
                <w:color w:val="000000"/>
                <w:sz w:val="20"/>
                <w:szCs w:val="20"/>
                <w:lang w:eastAsia="fr-FR"/>
              </w:rPr>
              <w:t> </w:t>
            </w:r>
          </w:p>
        </w:tc>
        <w:tc>
          <w:tcPr>
            <w:tcW w:w="4680" w:type="dxa"/>
            <w:tcBorders>
              <w:top w:val="single" w:sz="4" w:space="0" w:color="auto"/>
              <w:left w:val="nil"/>
              <w:bottom w:val="single" w:sz="4" w:space="0" w:color="000000"/>
              <w:right w:val="single" w:sz="4" w:space="0" w:color="000000"/>
            </w:tcBorders>
            <w:shd w:val="clear" w:color="auto" w:fill="auto"/>
            <w:vAlign w:val="center"/>
            <w:hideMark/>
          </w:tcPr>
          <w:p w14:paraId="7740AD29"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3232" w:type="dxa"/>
            <w:tcBorders>
              <w:top w:val="single" w:sz="4" w:space="0" w:color="auto"/>
              <w:left w:val="nil"/>
              <w:bottom w:val="single" w:sz="4" w:space="0" w:color="000000"/>
              <w:right w:val="single" w:sz="4" w:space="0" w:color="000000"/>
            </w:tcBorders>
            <w:shd w:val="clear" w:color="auto" w:fill="auto"/>
            <w:vAlign w:val="center"/>
            <w:hideMark/>
          </w:tcPr>
          <w:p w14:paraId="073FF76F"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1559" w:type="dxa"/>
            <w:tcBorders>
              <w:top w:val="single" w:sz="4" w:space="0" w:color="auto"/>
              <w:left w:val="nil"/>
              <w:bottom w:val="single" w:sz="4" w:space="0" w:color="000000"/>
              <w:right w:val="single" w:sz="4" w:space="0" w:color="000000"/>
            </w:tcBorders>
            <w:shd w:val="clear" w:color="auto" w:fill="auto"/>
            <w:vAlign w:val="center"/>
            <w:hideMark/>
          </w:tcPr>
          <w:p w14:paraId="3C04026A"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1ère année</w:t>
            </w:r>
            <w:r w:rsidRPr="00B32EEA">
              <w:rPr>
                <w:rFonts w:ascii="Arial" w:eastAsia="Times New Roman" w:hAnsi="Arial" w:cs="Arial"/>
                <w:color w:val="000000"/>
                <w:sz w:val="20"/>
                <w:szCs w:val="20"/>
                <w:lang w:eastAsia="fr-FR"/>
              </w:rPr>
              <w:br/>
              <w:t>□ 2ème année</w:t>
            </w:r>
          </w:p>
        </w:tc>
        <w:tc>
          <w:tcPr>
            <w:tcW w:w="1701" w:type="dxa"/>
            <w:tcBorders>
              <w:top w:val="single" w:sz="4" w:space="0" w:color="auto"/>
              <w:left w:val="nil"/>
              <w:bottom w:val="single" w:sz="4" w:space="0" w:color="000000"/>
              <w:right w:val="single" w:sz="4" w:space="0" w:color="000000"/>
            </w:tcBorders>
            <w:shd w:val="clear" w:color="auto" w:fill="auto"/>
            <w:vAlign w:val="center"/>
            <w:hideMark/>
          </w:tcPr>
          <w:p w14:paraId="00DD72FB"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Vécue</w:t>
            </w:r>
            <w:r w:rsidRPr="00B32EEA">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B32EEA">
              <w:rPr>
                <w:rFonts w:ascii="Arial" w:eastAsia="Times New Roman" w:hAnsi="Arial" w:cs="Arial"/>
                <w:color w:val="000000"/>
                <w:sz w:val="20"/>
                <w:szCs w:val="20"/>
                <w:lang w:eastAsia="fr-FR"/>
              </w:rPr>
              <w:br/>
              <w:t>□ Simulée</w:t>
            </w:r>
          </w:p>
        </w:tc>
      </w:tr>
      <w:tr w:rsidR="007157D9" w:rsidRPr="00B95999" w14:paraId="78F223EB" w14:textId="77777777" w:rsidTr="00A66DAA">
        <w:trPr>
          <w:trHeight w:val="837"/>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1C90AD" w14:textId="77777777" w:rsidR="007157D9" w:rsidRPr="00B32EEA" w:rsidRDefault="007157D9" w:rsidP="00A66DAA">
            <w:pPr>
              <w:jc w:val="center"/>
              <w:rPr>
                <w:rFonts w:ascii="Arial" w:eastAsia="Times New Roman" w:hAnsi="Arial" w:cs="Arial"/>
                <w:b/>
                <w:bCs/>
                <w:color w:val="000000"/>
                <w:sz w:val="20"/>
                <w:szCs w:val="20"/>
                <w:lang w:eastAsia="fr-FR"/>
              </w:rPr>
            </w:pPr>
            <w:r w:rsidRPr="00B32EEA">
              <w:rPr>
                <w:rFonts w:ascii="Arial" w:eastAsia="Times New Roman" w:hAnsi="Arial" w:cs="Arial"/>
                <w:b/>
                <w:bCs/>
                <w:color w:val="000000"/>
                <w:sz w:val="20"/>
                <w:szCs w:val="20"/>
                <w:lang w:eastAsia="fr-FR"/>
              </w:rPr>
              <w:t> </w:t>
            </w:r>
          </w:p>
        </w:tc>
        <w:tc>
          <w:tcPr>
            <w:tcW w:w="4680" w:type="dxa"/>
            <w:tcBorders>
              <w:top w:val="nil"/>
              <w:left w:val="nil"/>
              <w:bottom w:val="single" w:sz="4" w:space="0" w:color="000000"/>
              <w:right w:val="single" w:sz="4" w:space="0" w:color="000000"/>
            </w:tcBorders>
            <w:shd w:val="clear" w:color="auto" w:fill="auto"/>
            <w:vAlign w:val="center"/>
            <w:hideMark/>
          </w:tcPr>
          <w:p w14:paraId="01E705AF"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3232" w:type="dxa"/>
            <w:tcBorders>
              <w:top w:val="nil"/>
              <w:left w:val="nil"/>
              <w:bottom w:val="single" w:sz="4" w:space="0" w:color="000000"/>
              <w:right w:val="single" w:sz="4" w:space="0" w:color="000000"/>
            </w:tcBorders>
            <w:shd w:val="clear" w:color="auto" w:fill="auto"/>
            <w:vAlign w:val="center"/>
            <w:hideMark/>
          </w:tcPr>
          <w:p w14:paraId="16D1ACF8"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1559" w:type="dxa"/>
            <w:tcBorders>
              <w:top w:val="nil"/>
              <w:left w:val="nil"/>
              <w:bottom w:val="single" w:sz="4" w:space="0" w:color="000000"/>
              <w:right w:val="single" w:sz="4" w:space="0" w:color="000000"/>
            </w:tcBorders>
            <w:shd w:val="clear" w:color="auto" w:fill="auto"/>
            <w:vAlign w:val="center"/>
            <w:hideMark/>
          </w:tcPr>
          <w:p w14:paraId="04E567E3"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1ère année</w:t>
            </w:r>
            <w:r w:rsidRPr="00B32EEA">
              <w:rPr>
                <w:rFonts w:ascii="Arial" w:eastAsia="Times New Roman" w:hAnsi="Arial" w:cs="Arial"/>
                <w:color w:val="000000"/>
                <w:sz w:val="20"/>
                <w:szCs w:val="20"/>
                <w:lang w:eastAsia="fr-FR"/>
              </w:rPr>
              <w:br/>
              <w:t>□ 2ème année</w:t>
            </w:r>
          </w:p>
        </w:tc>
        <w:tc>
          <w:tcPr>
            <w:tcW w:w="1701" w:type="dxa"/>
            <w:tcBorders>
              <w:top w:val="nil"/>
              <w:left w:val="nil"/>
              <w:bottom w:val="single" w:sz="4" w:space="0" w:color="000000"/>
              <w:right w:val="single" w:sz="4" w:space="0" w:color="000000"/>
            </w:tcBorders>
            <w:shd w:val="clear" w:color="auto" w:fill="auto"/>
            <w:vAlign w:val="center"/>
            <w:hideMark/>
          </w:tcPr>
          <w:p w14:paraId="6FCF2603"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Vécue</w:t>
            </w:r>
            <w:r w:rsidRPr="00B32EEA">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B32EEA">
              <w:rPr>
                <w:rFonts w:ascii="Arial" w:eastAsia="Times New Roman" w:hAnsi="Arial" w:cs="Arial"/>
                <w:color w:val="000000"/>
                <w:sz w:val="20"/>
                <w:szCs w:val="20"/>
                <w:lang w:eastAsia="fr-FR"/>
              </w:rPr>
              <w:br/>
              <w:t>□ Simulée</w:t>
            </w:r>
          </w:p>
        </w:tc>
      </w:tr>
      <w:tr w:rsidR="007157D9" w:rsidRPr="00B95999" w14:paraId="4952F08B" w14:textId="77777777" w:rsidTr="00A66DAA">
        <w:trPr>
          <w:trHeight w:val="849"/>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58DEAF" w14:textId="77777777" w:rsidR="007157D9" w:rsidRPr="00B32EEA" w:rsidRDefault="007157D9" w:rsidP="00A66DAA">
            <w:pPr>
              <w:jc w:val="center"/>
              <w:rPr>
                <w:rFonts w:ascii="Arial" w:eastAsia="Times New Roman" w:hAnsi="Arial" w:cs="Arial"/>
                <w:b/>
                <w:bCs/>
                <w:color w:val="000000"/>
                <w:sz w:val="20"/>
                <w:szCs w:val="20"/>
                <w:lang w:eastAsia="fr-FR"/>
              </w:rPr>
            </w:pPr>
            <w:r w:rsidRPr="00B32EEA">
              <w:rPr>
                <w:rFonts w:ascii="Arial" w:eastAsia="Times New Roman" w:hAnsi="Arial" w:cs="Arial"/>
                <w:b/>
                <w:bCs/>
                <w:color w:val="000000"/>
                <w:sz w:val="20"/>
                <w:szCs w:val="20"/>
                <w:lang w:eastAsia="fr-FR"/>
              </w:rPr>
              <w:t> </w:t>
            </w:r>
          </w:p>
        </w:tc>
        <w:tc>
          <w:tcPr>
            <w:tcW w:w="4680" w:type="dxa"/>
            <w:tcBorders>
              <w:top w:val="nil"/>
              <w:left w:val="nil"/>
              <w:bottom w:val="single" w:sz="4" w:space="0" w:color="000000"/>
              <w:right w:val="single" w:sz="4" w:space="0" w:color="000000"/>
            </w:tcBorders>
            <w:shd w:val="clear" w:color="auto" w:fill="auto"/>
            <w:vAlign w:val="center"/>
            <w:hideMark/>
          </w:tcPr>
          <w:p w14:paraId="7863EA90"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3232" w:type="dxa"/>
            <w:tcBorders>
              <w:top w:val="nil"/>
              <w:left w:val="nil"/>
              <w:bottom w:val="single" w:sz="4" w:space="0" w:color="000000"/>
              <w:right w:val="single" w:sz="4" w:space="0" w:color="000000"/>
            </w:tcBorders>
            <w:shd w:val="clear" w:color="auto" w:fill="auto"/>
            <w:vAlign w:val="center"/>
            <w:hideMark/>
          </w:tcPr>
          <w:p w14:paraId="2C2A946B"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1559" w:type="dxa"/>
            <w:tcBorders>
              <w:top w:val="nil"/>
              <w:left w:val="nil"/>
              <w:bottom w:val="single" w:sz="4" w:space="0" w:color="000000"/>
              <w:right w:val="single" w:sz="4" w:space="0" w:color="000000"/>
            </w:tcBorders>
            <w:shd w:val="clear" w:color="auto" w:fill="auto"/>
            <w:vAlign w:val="center"/>
            <w:hideMark/>
          </w:tcPr>
          <w:p w14:paraId="788C9B51"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1ère année</w:t>
            </w:r>
            <w:r w:rsidRPr="00B32EEA">
              <w:rPr>
                <w:rFonts w:ascii="Arial" w:eastAsia="Times New Roman" w:hAnsi="Arial" w:cs="Arial"/>
                <w:color w:val="000000"/>
                <w:sz w:val="20"/>
                <w:szCs w:val="20"/>
                <w:lang w:eastAsia="fr-FR"/>
              </w:rPr>
              <w:br/>
              <w:t>□ 2ème année</w:t>
            </w:r>
          </w:p>
        </w:tc>
        <w:tc>
          <w:tcPr>
            <w:tcW w:w="1701" w:type="dxa"/>
            <w:tcBorders>
              <w:top w:val="nil"/>
              <w:left w:val="nil"/>
              <w:bottom w:val="single" w:sz="4" w:space="0" w:color="000000"/>
              <w:right w:val="single" w:sz="4" w:space="0" w:color="000000"/>
            </w:tcBorders>
            <w:shd w:val="clear" w:color="auto" w:fill="auto"/>
            <w:vAlign w:val="center"/>
            <w:hideMark/>
          </w:tcPr>
          <w:p w14:paraId="452F7972"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Vécue</w:t>
            </w:r>
            <w:r w:rsidRPr="00B32EEA">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B32EEA">
              <w:rPr>
                <w:rFonts w:ascii="Arial" w:eastAsia="Times New Roman" w:hAnsi="Arial" w:cs="Arial"/>
                <w:color w:val="000000"/>
                <w:sz w:val="20"/>
                <w:szCs w:val="20"/>
                <w:lang w:eastAsia="fr-FR"/>
              </w:rPr>
              <w:br/>
              <w:t>□ Simulée</w:t>
            </w:r>
          </w:p>
        </w:tc>
      </w:tr>
      <w:tr w:rsidR="007157D9" w:rsidRPr="00B95999" w14:paraId="69703BEC" w14:textId="77777777" w:rsidTr="00A66DAA">
        <w:trPr>
          <w:trHeight w:val="975"/>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E2CE14"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4680" w:type="dxa"/>
            <w:tcBorders>
              <w:top w:val="nil"/>
              <w:left w:val="nil"/>
              <w:bottom w:val="single" w:sz="4" w:space="0" w:color="000000"/>
              <w:right w:val="single" w:sz="4" w:space="0" w:color="000000"/>
            </w:tcBorders>
            <w:shd w:val="clear" w:color="auto" w:fill="auto"/>
            <w:vAlign w:val="center"/>
            <w:hideMark/>
          </w:tcPr>
          <w:p w14:paraId="510896FA"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3232" w:type="dxa"/>
            <w:tcBorders>
              <w:top w:val="nil"/>
              <w:left w:val="nil"/>
              <w:bottom w:val="single" w:sz="4" w:space="0" w:color="000000"/>
              <w:right w:val="single" w:sz="4" w:space="0" w:color="000000"/>
            </w:tcBorders>
            <w:shd w:val="clear" w:color="auto" w:fill="auto"/>
            <w:vAlign w:val="center"/>
            <w:hideMark/>
          </w:tcPr>
          <w:p w14:paraId="5194DA1F"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1559" w:type="dxa"/>
            <w:tcBorders>
              <w:top w:val="nil"/>
              <w:left w:val="nil"/>
              <w:bottom w:val="single" w:sz="4" w:space="0" w:color="000000"/>
              <w:right w:val="single" w:sz="4" w:space="0" w:color="000000"/>
            </w:tcBorders>
            <w:shd w:val="clear" w:color="auto" w:fill="auto"/>
            <w:vAlign w:val="center"/>
            <w:hideMark/>
          </w:tcPr>
          <w:p w14:paraId="5680C747"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1ère année</w:t>
            </w:r>
            <w:r w:rsidRPr="00B32EEA">
              <w:rPr>
                <w:rFonts w:ascii="Arial" w:eastAsia="Times New Roman" w:hAnsi="Arial" w:cs="Arial"/>
                <w:color w:val="000000"/>
                <w:sz w:val="20"/>
                <w:szCs w:val="20"/>
                <w:lang w:eastAsia="fr-FR"/>
              </w:rPr>
              <w:br/>
              <w:t>□ 2ème année</w:t>
            </w:r>
          </w:p>
        </w:tc>
        <w:tc>
          <w:tcPr>
            <w:tcW w:w="1701" w:type="dxa"/>
            <w:tcBorders>
              <w:top w:val="nil"/>
              <w:left w:val="nil"/>
              <w:bottom w:val="single" w:sz="4" w:space="0" w:color="000000"/>
              <w:right w:val="single" w:sz="4" w:space="0" w:color="000000"/>
            </w:tcBorders>
            <w:shd w:val="clear" w:color="auto" w:fill="auto"/>
            <w:vAlign w:val="center"/>
            <w:hideMark/>
          </w:tcPr>
          <w:p w14:paraId="2569DDD7"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Vécue</w:t>
            </w:r>
            <w:r w:rsidRPr="00B32EEA">
              <w:rPr>
                <w:rFonts w:ascii="Arial" w:eastAsia="Times New Roman" w:hAnsi="Arial" w:cs="Arial"/>
                <w:color w:val="000000"/>
                <w:sz w:val="20"/>
                <w:szCs w:val="20"/>
                <w:lang w:eastAsia="fr-FR"/>
              </w:rPr>
              <w:br/>
              <w:t>□ Observé</w:t>
            </w:r>
            <w:r>
              <w:rPr>
                <w:rFonts w:ascii="Arial" w:eastAsia="Times New Roman" w:hAnsi="Arial" w:cs="Arial"/>
                <w:color w:val="000000"/>
                <w:sz w:val="20"/>
                <w:szCs w:val="20"/>
                <w:lang w:eastAsia="fr-FR"/>
              </w:rPr>
              <w:t>e</w:t>
            </w:r>
            <w:r w:rsidRPr="00B32EEA">
              <w:rPr>
                <w:rFonts w:ascii="Arial" w:eastAsia="Times New Roman" w:hAnsi="Arial" w:cs="Arial"/>
                <w:color w:val="000000"/>
                <w:sz w:val="20"/>
                <w:szCs w:val="20"/>
                <w:lang w:eastAsia="fr-FR"/>
              </w:rPr>
              <w:br/>
              <w:t>□ Simulée</w:t>
            </w:r>
          </w:p>
        </w:tc>
      </w:tr>
      <w:tr w:rsidR="007157D9" w:rsidRPr="00B95999" w14:paraId="10568652" w14:textId="77777777" w:rsidTr="00A66DAA">
        <w:trPr>
          <w:trHeight w:val="974"/>
        </w:trPr>
        <w:tc>
          <w:tcPr>
            <w:tcW w:w="3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B7BD21"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4680" w:type="dxa"/>
            <w:tcBorders>
              <w:top w:val="nil"/>
              <w:left w:val="nil"/>
              <w:bottom w:val="single" w:sz="4" w:space="0" w:color="000000"/>
              <w:right w:val="single" w:sz="4" w:space="0" w:color="000000"/>
            </w:tcBorders>
            <w:shd w:val="clear" w:color="auto" w:fill="auto"/>
            <w:vAlign w:val="center"/>
            <w:hideMark/>
          </w:tcPr>
          <w:p w14:paraId="50DF6025"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3232" w:type="dxa"/>
            <w:tcBorders>
              <w:top w:val="nil"/>
              <w:left w:val="nil"/>
              <w:bottom w:val="single" w:sz="4" w:space="0" w:color="000000"/>
              <w:right w:val="single" w:sz="4" w:space="0" w:color="000000"/>
            </w:tcBorders>
            <w:shd w:val="clear" w:color="auto" w:fill="auto"/>
            <w:vAlign w:val="center"/>
            <w:hideMark/>
          </w:tcPr>
          <w:p w14:paraId="24785E62"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w:t>
            </w:r>
          </w:p>
        </w:tc>
        <w:tc>
          <w:tcPr>
            <w:tcW w:w="1559" w:type="dxa"/>
            <w:tcBorders>
              <w:top w:val="nil"/>
              <w:left w:val="nil"/>
              <w:bottom w:val="single" w:sz="4" w:space="0" w:color="000000"/>
              <w:right w:val="single" w:sz="4" w:space="0" w:color="000000"/>
            </w:tcBorders>
            <w:shd w:val="clear" w:color="auto" w:fill="auto"/>
            <w:vAlign w:val="center"/>
            <w:hideMark/>
          </w:tcPr>
          <w:p w14:paraId="38C9A181" w14:textId="77777777" w:rsidR="007157D9" w:rsidRPr="00B32EEA" w:rsidRDefault="007157D9" w:rsidP="00A66DAA">
            <w:pPr>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1ère année</w:t>
            </w:r>
            <w:r w:rsidRPr="00B32EEA">
              <w:rPr>
                <w:rFonts w:ascii="Arial" w:eastAsia="Times New Roman" w:hAnsi="Arial" w:cs="Arial"/>
                <w:color w:val="000000"/>
                <w:sz w:val="20"/>
                <w:szCs w:val="20"/>
                <w:lang w:eastAsia="fr-FR"/>
              </w:rPr>
              <w:br w:type="page"/>
              <w:t>□ 2ème année</w:t>
            </w:r>
          </w:p>
        </w:tc>
        <w:tc>
          <w:tcPr>
            <w:tcW w:w="1701" w:type="dxa"/>
            <w:tcBorders>
              <w:top w:val="nil"/>
              <w:left w:val="nil"/>
              <w:bottom w:val="single" w:sz="4" w:space="0" w:color="000000"/>
              <w:right w:val="single" w:sz="4" w:space="0" w:color="000000"/>
            </w:tcBorders>
            <w:shd w:val="clear" w:color="auto" w:fill="auto"/>
            <w:vAlign w:val="center"/>
            <w:hideMark/>
          </w:tcPr>
          <w:p w14:paraId="2A45ABC7" w14:textId="77777777" w:rsidR="007157D9" w:rsidRPr="00B32EEA" w:rsidRDefault="007157D9" w:rsidP="00A66DAA">
            <w:pPr>
              <w:spacing w:after="0"/>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Vécue</w:t>
            </w:r>
            <w:r w:rsidRPr="00B32EEA">
              <w:rPr>
                <w:rFonts w:ascii="Arial" w:eastAsia="Times New Roman" w:hAnsi="Arial" w:cs="Arial"/>
                <w:color w:val="000000"/>
                <w:sz w:val="20"/>
                <w:szCs w:val="20"/>
                <w:lang w:eastAsia="fr-FR"/>
              </w:rPr>
              <w:br w:type="page"/>
            </w:r>
          </w:p>
          <w:p w14:paraId="4DDBC9EF" w14:textId="77777777" w:rsidR="007157D9" w:rsidRPr="00B32EEA" w:rsidRDefault="007157D9" w:rsidP="00A66DAA">
            <w:pPr>
              <w:spacing w:after="0"/>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Observé</w:t>
            </w:r>
            <w:r>
              <w:rPr>
                <w:rFonts w:ascii="Arial" w:eastAsia="Times New Roman" w:hAnsi="Arial" w:cs="Arial"/>
                <w:color w:val="000000"/>
                <w:sz w:val="20"/>
                <w:szCs w:val="20"/>
                <w:lang w:eastAsia="fr-FR"/>
              </w:rPr>
              <w:t>e</w:t>
            </w:r>
            <w:r w:rsidRPr="00B32EEA">
              <w:rPr>
                <w:rFonts w:ascii="Arial" w:eastAsia="Times New Roman" w:hAnsi="Arial" w:cs="Arial"/>
                <w:color w:val="000000"/>
                <w:sz w:val="20"/>
                <w:szCs w:val="20"/>
                <w:lang w:eastAsia="fr-FR"/>
              </w:rPr>
              <w:br w:type="page"/>
            </w:r>
          </w:p>
          <w:p w14:paraId="03DEAB19" w14:textId="77777777" w:rsidR="007157D9" w:rsidRPr="00B32EEA" w:rsidRDefault="007157D9" w:rsidP="00A66DAA">
            <w:pPr>
              <w:spacing w:after="0"/>
              <w:rPr>
                <w:rFonts w:ascii="Arial" w:eastAsia="Times New Roman" w:hAnsi="Arial" w:cs="Arial"/>
                <w:color w:val="000000"/>
                <w:sz w:val="20"/>
                <w:szCs w:val="20"/>
                <w:lang w:eastAsia="fr-FR"/>
              </w:rPr>
            </w:pPr>
            <w:r w:rsidRPr="00B32EEA">
              <w:rPr>
                <w:rFonts w:ascii="Arial" w:eastAsia="Times New Roman" w:hAnsi="Arial" w:cs="Arial"/>
                <w:color w:val="000000"/>
                <w:sz w:val="20"/>
                <w:szCs w:val="20"/>
                <w:lang w:eastAsia="fr-FR"/>
              </w:rPr>
              <w:t>□ Simulée</w:t>
            </w:r>
          </w:p>
        </w:tc>
      </w:tr>
    </w:tbl>
    <w:p w14:paraId="626BC005" w14:textId="77777777" w:rsidR="007157D9" w:rsidRDefault="007157D9" w:rsidP="007157D9"/>
    <w:p w14:paraId="5AB25D8D" w14:textId="77777777" w:rsidR="007157D9" w:rsidRDefault="007157D9" w:rsidP="007157D9">
      <w:pPr>
        <w:rPr>
          <w:rFonts w:ascii="Arial Black" w:eastAsia="Times New Roman" w:hAnsi="Arial Black"/>
          <w:sz w:val="28"/>
          <w:szCs w:val="28"/>
          <w:lang w:eastAsia="fr-FR"/>
        </w:rPr>
        <w:sectPr w:rsidR="007157D9" w:rsidSect="00952981">
          <w:pgSz w:w="16838" w:h="11906" w:orient="landscape"/>
          <w:pgMar w:top="568" w:right="1529" w:bottom="1134" w:left="1134" w:header="709" w:footer="709" w:gutter="0"/>
          <w:cols w:space="708"/>
          <w:docGrid w:linePitch="360"/>
        </w:sectPr>
      </w:pPr>
    </w:p>
    <w:p w14:paraId="07BBCCFB" w14:textId="77777777" w:rsidR="007157D9" w:rsidRPr="004C1578" w:rsidRDefault="007157D9" w:rsidP="007157D9">
      <w:pPr>
        <w:pStyle w:val="Titre1"/>
        <w:rPr>
          <w:rFonts w:ascii="Arial" w:eastAsia="Arial" w:hAnsi="Arial" w:cs="Arial"/>
          <w:sz w:val="24"/>
          <w:szCs w:val="28"/>
        </w:rPr>
      </w:pPr>
      <w:bookmarkStart w:id="16" w:name="_Toc216346457"/>
      <w:r w:rsidRPr="004C1578">
        <w:rPr>
          <w:rFonts w:ascii="Arial" w:hAnsi="Arial" w:cs="Arial"/>
          <w:sz w:val="24"/>
          <w:szCs w:val="24"/>
        </w:rPr>
        <w:t>ANNEXE X</w:t>
      </w:r>
      <w:r>
        <w:rPr>
          <w:rFonts w:ascii="Arial" w:hAnsi="Arial" w:cs="Arial"/>
          <w:sz w:val="24"/>
          <w:szCs w:val="24"/>
        </w:rPr>
        <w:t>X</w:t>
      </w:r>
      <w:r w:rsidRPr="004C1578">
        <w:rPr>
          <w:rFonts w:ascii="Arial" w:hAnsi="Arial" w:cs="Arial"/>
          <w:sz w:val="24"/>
          <w:szCs w:val="24"/>
        </w:rPr>
        <w:t xml:space="preserve"> - </w:t>
      </w:r>
      <w:r w:rsidRPr="004C1578">
        <w:rPr>
          <w:rFonts w:ascii="Arial" w:hAnsi="Arial" w:cs="Arial"/>
          <w:sz w:val="24"/>
          <w:szCs w:val="28"/>
        </w:rPr>
        <w:t xml:space="preserve">E6 </w:t>
      </w:r>
      <w:r>
        <w:rPr>
          <w:rFonts w:ascii="Arial" w:hAnsi="Arial" w:cs="Arial"/>
          <w:sz w:val="24"/>
          <w:szCs w:val="28"/>
        </w:rPr>
        <w:t xml:space="preserve">- </w:t>
      </w:r>
      <w:r w:rsidRPr="004C1578">
        <w:rPr>
          <w:rFonts w:ascii="Arial" w:hAnsi="Arial" w:cs="Arial"/>
          <w:sz w:val="24"/>
          <w:szCs w:val="24"/>
        </w:rPr>
        <w:t xml:space="preserve">FICHE DESCRIPTIVE DE SITUATION PROFESSIONNELLE </w:t>
      </w:r>
      <w:r>
        <w:rPr>
          <w:rFonts w:ascii="Arial" w:hAnsi="Arial" w:cs="Arial"/>
          <w:sz w:val="24"/>
          <w:szCs w:val="28"/>
        </w:rPr>
        <w:t>C</w:t>
      </w:r>
      <w:r w:rsidRPr="004C1578">
        <w:rPr>
          <w:rFonts w:ascii="Arial" w:eastAsia="Arial" w:hAnsi="Arial" w:cs="Arial"/>
          <w:sz w:val="24"/>
          <w:szCs w:val="28"/>
        </w:rPr>
        <w:t>onc</w:t>
      </w:r>
      <w:r>
        <w:rPr>
          <w:rFonts w:ascii="Arial" w:eastAsia="Arial" w:hAnsi="Arial" w:cs="Arial"/>
          <w:sz w:val="24"/>
          <w:szCs w:val="28"/>
        </w:rPr>
        <w:t>eption</w:t>
      </w:r>
      <w:r w:rsidRPr="004C1578">
        <w:rPr>
          <w:rFonts w:ascii="Arial" w:eastAsia="Arial" w:hAnsi="Arial" w:cs="Arial"/>
          <w:sz w:val="24"/>
          <w:szCs w:val="28"/>
        </w:rPr>
        <w:t xml:space="preserve"> et m</w:t>
      </w:r>
      <w:r>
        <w:rPr>
          <w:rFonts w:ascii="Arial" w:eastAsia="Arial" w:hAnsi="Arial" w:cs="Arial"/>
          <w:sz w:val="24"/>
          <w:szCs w:val="28"/>
        </w:rPr>
        <w:t>ise</w:t>
      </w:r>
      <w:r w:rsidRPr="004C1578">
        <w:rPr>
          <w:rFonts w:ascii="Arial" w:eastAsia="Arial" w:hAnsi="Arial" w:cs="Arial"/>
          <w:sz w:val="24"/>
          <w:szCs w:val="28"/>
        </w:rPr>
        <w:t xml:space="preserve"> en œuvre des solutions de communication</w:t>
      </w:r>
      <w:bookmarkEnd w:id="16"/>
    </w:p>
    <w:p w14:paraId="4AB37C18" w14:textId="77777777" w:rsidR="007157D9" w:rsidRDefault="007157D9" w:rsidP="007157D9">
      <w:pPr>
        <w:shd w:val="clear" w:color="auto" w:fill="FFFFFF" w:themeFill="background1"/>
        <w:autoSpaceDE w:val="0"/>
        <w:autoSpaceDN w:val="0"/>
        <w:adjustRightInd w:val="0"/>
        <w:spacing w:after="0" w:line="240" w:lineRule="auto"/>
        <w:jc w:val="center"/>
        <w:rPr>
          <w:rFonts w:ascii="Arial" w:eastAsia="Arial" w:hAnsi="Arial" w:cs="Arial"/>
          <w:b/>
          <w:bCs/>
          <w:sz w:val="24"/>
          <w:szCs w:val="28"/>
        </w:rPr>
      </w:pPr>
    </w:p>
    <w:p w14:paraId="62AC866C" w14:textId="77777777" w:rsidR="007157D9" w:rsidRPr="002736DE" w:rsidRDefault="007157D9" w:rsidP="007157D9">
      <w:pPr>
        <w:autoSpaceDE w:val="0"/>
        <w:autoSpaceDN w:val="0"/>
        <w:adjustRightInd w:val="0"/>
        <w:spacing w:after="0" w:line="240" w:lineRule="auto"/>
        <w:jc w:val="center"/>
        <w:rPr>
          <w:rFonts w:ascii="Arial" w:eastAsia="Times New Roman" w:hAnsi="Arial" w:cs="Arial"/>
          <w:b/>
          <w:sz w:val="24"/>
          <w:szCs w:val="24"/>
        </w:rPr>
      </w:pPr>
    </w:p>
    <w:tbl>
      <w:tblPr>
        <w:tblW w:w="10227" w:type="dxa"/>
        <w:jc w:val="center"/>
        <w:tblLayout w:type="fixed"/>
        <w:tblLook w:val="0000" w:firstRow="0" w:lastRow="0" w:firstColumn="0" w:lastColumn="0" w:noHBand="0" w:noVBand="0"/>
      </w:tblPr>
      <w:tblGrid>
        <w:gridCol w:w="5888"/>
        <w:gridCol w:w="236"/>
        <w:gridCol w:w="4103"/>
      </w:tblGrid>
      <w:tr w:rsidR="007157D9" w:rsidRPr="002736DE" w14:paraId="254D646E" w14:textId="77777777" w:rsidTr="00A66DAA">
        <w:trPr>
          <w:trHeight w:val="522"/>
          <w:jc w:val="center"/>
        </w:trPr>
        <w:tc>
          <w:tcPr>
            <w:tcW w:w="5888" w:type="dxa"/>
            <w:tcBorders>
              <w:top w:val="single" w:sz="4" w:space="0" w:color="000000"/>
              <w:left w:val="single" w:sz="4" w:space="0" w:color="000000"/>
              <w:bottom w:val="single" w:sz="12" w:space="0" w:color="000000"/>
              <w:right w:val="single" w:sz="12" w:space="0" w:color="000000"/>
            </w:tcBorders>
          </w:tcPr>
          <w:p w14:paraId="0FADD80C" w14:textId="77777777" w:rsidR="007157D9" w:rsidRPr="007367A9" w:rsidRDefault="007157D9" w:rsidP="00A66DAA">
            <w:pPr>
              <w:spacing w:after="0" w:line="360" w:lineRule="auto"/>
              <w:rPr>
                <w:rFonts w:ascii="Arial" w:eastAsia="Arial" w:hAnsi="Arial" w:cs="Arial"/>
                <w:sz w:val="20"/>
                <w:szCs w:val="20"/>
              </w:rPr>
            </w:pPr>
            <w:r w:rsidRPr="007367A9">
              <w:rPr>
                <w:rFonts w:ascii="Arial" w:eastAsia="Arial" w:hAnsi="Arial" w:cs="Arial"/>
                <w:sz w:val="20"/>
                <w:szCs w:val="20"/>
              </w:rPr>
              <w:t>NOM du candidat :</w:t>
            </w:r>
          </w:p>
          <w:p w14:paraId="1B45ECAC" w14:textId="77777777" w:rsidR="007157D9" w:rsidRPr="007367A9" w:rsidRDefault="007157D9" w:rsidP="00A66DAA">
            <w:pPr>
              <w:spacing w:after="80" w:line="240" w:lineRule="auto"/>
              <w:rPr>
                <w:rFonts w:ascii="Arial" w:eastAsia="Arial" w:hAnsi="Arial" w:cs="Arial"/>
                <w:b/>
                <w:sz w:val="20"/>
                <w:szCs w:val="20"/>
              </w:rPr>
            </w:pPr>
            <w:r w:rsidRPr="007367A9">
              <w:rPr>
                <w:rFonts w:ascii="Arial" w:eastAsia="Arial" w:hAnsi="Arial" w:cs="Arial"/>
                <w:sz w:val="20"/>
                <w:szCs w:val="20"/>
              </w:rPr>
              <w:t>Prénom du candidat :</w:t>
            </w:r>
          </w:p>
        </w:tc>
        <w:tc>
          <w:tcPr>
            <w:tcW w:w="236" w:type="dxa"/>
          </w:tcPr>
          <w:p w14:paraId="649551AF" w14:textId="77777777" w:rsidR="007157D9" w:rsidRPr="007367A9" w:rsidRDefault="007157D9" w:rsidP="00A66DAA">
            <w:pPr>
              <w:spacing w:after="0" w:line="240" w:lineRule="auto"/>
              <w:jc w:val="center"/>
              <w:rPr>
                <w:rFonts w:ascii="Arial" w:eastAsia="Arial" w:hAnsi="Arial" w:cs="Arial"/>
                <w:sz w:val="20"/>
                <w:szCs w:val="20"/>
              </w:rPr>
            </w:pPr>
          </w:p>
        </w:tc>
        <w:tc>
          <w:tcPr>
            <w:tcW w:w="4103" w:type="dxa"/>
            <w:tcBorders>
              <w:top w:val="single" w:sz="6" w:space="0" w:color="000000"/>
              <w:left w:val="single" w:sz="6" w:space="0" w:color="000000"/>
              <w:bottom w:val="single" w:sz="12" w:space="0" w:color="000000"/>
              <w:right w:val="single" w:sz="12" w:space="0" w:color="000000"/>
            </w:tcBorders>
          </w:tcPr>
          <w:p w14:paraId="4F6B8030" w14:textId="77777777" w:rsidR="007157D9" w:rsidRPr="007367A9" w:rsidRDefault="007157D9" w:rsidP="00A66DAA">
            <w:pPr>
              <w:spacing w:after="0" w:line="240" w:lineRule="auto"/>
              <w:jc w:val="center"/>
              <w:rPr>
                <w:rFonts w:ascii="Arial" w:eastAsia="Arial" w:hAnsi="Arial" w:cs="Arial"/>
                <w:sz w:val="20"/>
                <w:szCs w:val="20"/>
              </w:rPr>
            </w:pPr>
            <w:r w:rsidRPr="007367A9">
              <w:rPr>
                <w:rFonts w:ascii="Arial" w:eastAsia="Arial" w:hAnsi="Arial" w:cs="Arial"/>
                <w:sz w:val="20"/>
                <w:szCs w:val="20"/>
              </w:rPr>
              <w:t xml:space="preserve">Numéro de candidat </w:t>
            </w:r>
          </w:p>
          <w:p w14:paraId="6A219491" w14:textId="77777777" w:rsidR="007157D9" w:rsidRPr="007367A9" w:rsidRDefault="007157D9" w:rsidP="00A66DAA">
            <w:pPr>
              <w:spacing w:after="0" w:line="240" w:lineRule="auto"/>
              <w:jc w:val="center"/>
              <w:rPr>
                <w:rFonts w:ascii="Arial" w:eastAsia="Arial" w:hAnsi="Arial" w:cs="Arial"/>
                <w:b/>
                <w:sz w:val="20"/>
                <w:szCs w:val="20"/>
              </w:rPr>
            </w:pPr>
          </w:p>
        </w:tc>
      </w:tr>
    </w:tbl>
    <w:p w14:paraId="25129D10" w14:textId="77777777" w:rsidR="007157D9" w:rsidRDefault="007157D9" w:rsidP="007157D9">
      <w:pPr>
        <w:spacing w:after="0"/>
        <w:rPr>
          <w:rFonts w:ascii="Arial" w:hAnsi="Arial" w:cs="Arial"/>
          <w:b/>
          <w:sz w:val="16"/>
          <w:szCs w:val="16"/>
        </w:rPr>
      </w:pPr>
    </w:p>
    <w:p w14:paraId="56204521" w14:textId="77777777" w:rsidR="007157D9" w:rsidRPr="002736DE" w:rsidRDefault="007157D9" w:rsidP="007157D9">
      <w:pPr>
        <w:spacing w:after="0"/>
        <w:rPr>
          <w:rFonts w:ascii="Arial" w:hAnsi="Arial" w:cs="Arial"/>
          <w:b/>
          <w:sz w:val="16"/>
          <w:szCs w:val="16"/>
        </w:rPr>
      </w:pPr>
    </w:p>
    <w:tbl>
      <w:tblPr>
        <w:tblStyle w:val="Grilledutableau"/>
        <w:tblW w:w="10314" w:type="dxa"/>
        <w:jc w:val="center"/>
        <w:tblLook w:val="04A0" w:firstRow="1" w:lastRow="0" w:firstColumn="1" w:lastColumn="0" w:noHBand="0" w:noVBand="1"/>
      </w:tblPr>
      <w:tblGrid>
        <w:gridCol w:w="2830"/>
        <w:gridCol w:w="5245"/>
        <w:gridCol w:w="2239"/>
      </w:tblGrid>
      <w:tr w:rsidR="007157D9" w:rsidRPr="002736DE" w14:paraId="037C7223" w14:textId="77777777" w:rsidTr="00A66DAA">
        <w:trPr>
          <w:jc w:val="center"/>
        </w:trPr>
        <w:tc>
          <w:tcPr>
            <w:tcW w:w="0" w:type="auto"/>
            <w:gridSpan w:val="3"/>
            <w:shd w:val="clear" w:color="auto" w:fill="D9D9D9" w:themeFill="background1" w:themeFillShade="D9"/>
          </w:tcPr>
          <w:p w14:paraId="2F08E66B" w14:textId="77777777" w:rsidR="007157D9" w:rsidRPr="007367A9" w:rsidRDefault="007157D9" w:rsidP="00A66DAA">
            <w:pPr>
              <w:spacing w:before="60" w:after="60"/>
              <w:jc w:val="center"/>
              <w:rPr>
                <w:rFonts w:ascii="Arial" w:hAnsi="Arial" w:cs="Arial"/>
                <w:b/>
                <w:sz w:val="24"/>
                <w:szCs w:val="24"/>
              </w:rPr>
            </w:pPr>
            <w:r w:rsidRPr="007367A9">
              <w:rPr>
                <w:rFonts w:ascii="Arial" w:hAnsi="Arial" w:cs="Arial"/>
                <w:b/>
                <w:sz w:val="24"/>
                <w:szCs w:val="24"/>
              </w:rPr>
              <w:t xml:space="preserve">Fiche descriptive de situation professionnelle n° </w:t>
            </w:r>
          </w:p>
        </w:tc>
      </w:tr>
      <w:tr w:rsidR="007157D9" w:rsidRPr="002736DE" w14:paraId="4C559302" w14:textId="77777777" w:rsidTr="00A66DAA">
        <w:trPr>
          <w:trHeight w:val="1168"/>
          <w:jc w:val="center"/>
        </w:trPr>
        <w:tc>
          <w:tcPr>
            <w:tcW w:w="2830" w:type="dxa"/>
            <w:vAlign w:val="center"/>
          </w:tcPr>
          <w:p w14:paraId="58336555" w14:textId="77777777" w:rsidR="007157D9" w:rsidRPr="000D4026" w:rsidRDefault="007157D9" w:rsidP="00A66DAA">
            <w:pPr>
              <w:rPr>
                <w:rFonts w:ascii="Arial" w:hAnsi="Arial" w:cs="Arial"/>
                <w:sz w:val="20"/>
                <w:szCs w:val="20"/>
              </w:rPr>
            </w:pPr>
            <w:r w:rsidRPr="000D4026">
              <w:rPr>
                <w:rFonts w:ascii="Arial" w:eastAsia="Times New Roman" w:hAnsi="Arial" w:cs="Arial"/>
                <w:b/>
                <w:bCs/>
                <w:sz w:val="20"/>
                <w:szCs w:val="20"/>
                <w:lang w:eastAsia="fr-FR"/>
              </w:rPr>
              <w:t>Intitulé de la situation professionnelle</w:t>
            </w:r>
          </w:p>
        </w:tc>
        <w:tc>
          <w:tcPr>
            <w:tcW w:w="7484" w:type="dxa"/>
            <w:gridSpan w:val="2"/>
            <w:vAlign w:val="center"/>
          </w:tcPr>
          <w:p w14:paraId="46C345B2" w14:textId="77777777" w:rsidR="007157D9" w:rsidRPr="000D4026" w:rsidRDefault="007157D9" w:rsidP="00A66DAA">
            <w:pPr>
              <w:rPr>
                <w:rFonts w:ascii="Arial" w:hAnsi="Arial" w:cs="Arial"/>
                <w:sz w:val="20"/>
                <w:szCs w:val="20"/>
              </w:rPr>
            </w:pPr>
          </w:p>
        </w:tc>
      </w:tr>
      <w:tr w:rsidR="007157D9" w:rsidRPr="002736DE" w14:paraId="57A62CF4" w14:textId="77777777" w:rsidTr="00A66DAA">
        <w:trPr>
          <w:trHeight w:val="861"/>
          <w:jc w:val="center"/>
        </w:trPr>
        <w:tc>
          <w:tcPr>
            <w:tcW w:w="2830" w:type="dxa"/>
            <w:vAlign w:val="center"/>
          </w:tcPr>
          <w:p w14:paraId="09F5894C" w14:textId="77777777" w:rsidR="007157D9" w:rsidRPr="000D4026" w:rsidRDefault="007157D9" w:rsidP="00A66DAA">
            <w:pPr>
              <w:rPr>
                <w:rFonts w:ascii="Arial" w:hAnsi="Arial" w:cs="Arial"/>
                <w:sz w:val="20"/>
                <w:szCs w:val="20"/>
              </w:rPr>
            </w:pPr>
            <w:r w:rsidRPr="000D4026">
              <w:rPr>
                <w:rFonts w:ascii="Arial" w:eastAsia="Times New Roman" w:hAnsi="Arial" w:cs="Arial"/>
                <w:b/>
                <w:bCs/>
                <w:sz w:val="20"/>
                <w:szCs w:val="20"/>
                <w:lang w:eastAsia="fr-FR"/>
              </w:rPr>
              <w:t>Période et durée de réalisation</w:t>
            </w:r>
          </w:p>
        </w:tc>
        <w:tc>
          <w:tcPr>
            <w:tcW w:w="7484" w:type="dxa"/>
            <w:gridSpan w:val="2"/>
            <w:vAlign w:val="center"/>
          </w:tcPr>
          <w:p w14:paraId="2BA0ECB9" w14:textId="77777777" w:rsidR="007157D9" w:rsidRPr="000D4026" w:rsidRDefault="007157D9" w:rsidP="00A66DAA">
            <w:pPr>
              <w:rPr>
                <w:rFonts w:ascii="Arial" w:eastAsia="Times New Roman" w:hAnsi="Arial" w:cs="Arial"/>
                <w:b/>
                <w:bCs/>
                <w:sz w:val="20"/>
                <w:szCs w:val="20"/>
                <w:lang w:eastAsia="fr-FR"/>
              </w:rPr>
            </w:pPr>
          </w:p>
        </w:tc>
      </w:tr>
      <w:tr w:rsidR="007157D9" w:rsidRPr="002736DE" w14:paraId="3CC708AF" w14:textId="77777777" w:rsidTr="00A66DAA">
        <w:trPr>
          <w:trHeight w:val="561"/>
          <w:jc w:val="center"/>
        </w:trPr>
        <w:tc>
          <w:tcPr>
            <w:tcW w:w="2830" w:type="dxa"/>
            <w:vAlign w:val="center"/>
          </w:tcPr>
          <w:p w14:paraId="1D176BE0" w14:textId="77777777" w:rsidR="007157D9" w:rsidRPr="000D4026" w:rsidRDefault="007157D9" w:rsidP="00A66DAA">
            <w:pPr>
              <w:rPr>
                <w:rFonts w:ascii="Arial" w:eastAsia="Times New Roman" w:hAnsi="Arial" w:cs="Arial"/>
                <w:b/>
                <w:bCs/>
                <w:sz w:val="20"/>
                <w:szCs w:val="20"/>
                <w:lang w:eastAsia="fr-FR"/>
              </w:rPr>
            </w:pPr>
            <w:r w:rsidRPr="000D4026">
              <w:rPr>
                <w:rFonts w:ascii="Arial" w:eastAsia="Times New Roman" w:hAnsi="Arial" w:cs="Arial"/>
                <w:b/>
                <w:bCs/>
                <w:sz w:val="20"/>
                <w:szCs w:val="20"/>
                <w:lang w:eastAsia="fr-FR"/>
              </w:rPr>
              <w:t>Lieu de réalisation</w:t>
            </w:r>
          </w:p>
        </w:tc>
        <w:tc>
          <w:tcPr>
            <w:tcW w:w="7484" w:type="dxa"/>
            <w:gridSpan w:val="2"/>
            <w:vAlign w:val="center"/>
          </w:tcPr>
          <w:p w14:paraId="2692450C" w14:textId="77777777" w:rsidR="007157D9" w:rsidRPr="000D4026" w:rsidRDefault="007157D9" w:rsidP="00A66DAA">
            <w:pPr>
              <w:rPr>
                <w:rFonts w:ascii="Arial" w:eastAsia="Times New Roman" w:hAnsi="Arial" w:cs="Arial"/>
                <w:b/>
                <w:bCs/>
                <w:sz w:val="20"/>
                <w:szCs w:val="20"/>
                <w:lang w:eastAsia="fr-FR"/>
              </w:rPr>
            </w:pPr>
            <w:r w:rsidRPr="007367A9">
              <w:rPr>
                <w:rFonts w:ascii="Arial" w:eastAsia="Times New Roman" w:hAnsi="Arial" w:cs="Arial"/>
                <w:b/>
                <w:bCs/>
                <w:sz w:val="20"/>
                <w:szCs w:val="20"/>
                <w:lang w:eastAsia="fr-FR"/>
              </w:rPr>
              <w:t>□</w:t>
            </w:r>
            <w:r w:rsidRPr="000D4026">
              <w:rPr>
                <w:rFonts w:ascii="Arial" w:eastAsia="Times New Roman" w:hAnsi="Arial" w:cs="Arial"/>
                <w:b/>
                <w:bCs/>
                <w:sz w:val="20"/>
                <w:szCs w:val="20"/>
                <w:lang w:eastAsia="fr-FR"/>
              </w:rPr>
              <w:t xml:space="preserve"> En établissement de formation</w:t>
            </w:r>
          </w:p>
          <w:p w14:paraId="546F9A93" w14:textId="77777777" w:rsidR="007157D9" w:rsidRPr="000D4026" w:rsidRDefault="007157D9" w:rsidP="00A66DAA">
            <w:pPr>
              <w:rPr>
                <w:rFonts w:ascii="Arial" w:eastAsia="Times New Roman" w:hAnsi="Arial" w:cs="Arial"/>
                <w:b/>
                <w:bCs/>
                <w:sz w:val="20"/>
                <w:szCs w:val="20"/>
                <w:lang w:eastAsia="fr-FR"/>
              </w:rPr>
            </w:pPr>
            <w:r w:rsidRPr="007367A9">
              <w:rPr>
                <w:rFonts w:ascii="Arial" w:eastAsia="Times New Roman" w:hAnsi="Arial" w:cs="Arial"/>
                <w:b/>
                <w:bCs/>
                <w:sz w:val="20"/>
                <w:szCs w:val="20"/>
                <w:lang w:eastAsia="fr-FR"/>
              </w:rPr>
              <w:t>□</w:t>
            </w:r>
            <w:r w:rsidRPr="000D4026">
              <w:rPr>
                <w:rFonts w:ascii="Arial" w:eastAsia="Times New Roman" w:hAnsi="Arial" w:cs="Arial"/>
                <w:b/>
                <w:bCs/>
                <w:sz w:val="20"/>
                <w:szCs w:val="20"/>
                <w:lang w:eastAsia="fr-FR"/>
              </w:rPr>
              <w:t xml:space="preserve"> En milieu/organisation professionnel(le)</w:t>
            </w:r>
          </w:p>
          <w:p w14:paraId="5889E29A" w14:textId="77777777" w:rsidR="007157D9" w:rsidRPr="000D4026" w:rsidRDefault="007157D9" w:rsidP="00A66DAA">
            <w:pPr>
              <w:spacing w:after="80"/>
              <w:rPr>
                <w:rFonts w:ascii="Arial" w:eastAsia="Times New Roman" w:hAnsi="Arial" w:cs="Arial"/>
                <w:b/>
                <w:bCs/>
                <w:sz w:val="20"/>
                <w:szCs w:val="20"/>
                <w:lang w:eastAsia="fr-FR"/>
              </w:rPr>
            </w:pPr>
            <w:r w:rsidRPr="007367A9">
              <w:rPr>
                <w:rFonts w:ascii="Arial" w:eastAsia="Times New Roman" w:hAnsi="Arial" w:cs="Arial"/>
                <w:b/>
                <w:bCs/>
                <w:sz w:val="20"/>
                <w:szCs w:val="20"/>
                <w:lang w:eastAsia="fr-FR"/>
              </w:rPr>
              <w:t>□</w:t>
            </w:r>
            <w:r w:rsidRPr="000D4026">
              <w:rPr>
                <w:rFonts w:ascii="Arial" w:eastAsia="Times New Roman" w:hAnsi="Arial" w:cs="Arial"/>
                <w:b/>
                <w:bCs/>
                <w:sz w:val="20"/>
                <w:szCs w:val="20"/>
                <w:lang w:eastAsia="fr-FR"/>
              </w:rPr>
              <w:t xml:space="preserve"> Autre à préciser : </w:t>
            </w:r>
          </w:p>
        </w:tc>
      </w:tr>
      <w:tr w:rsidR="007157D9" w:rsidRPr="002736DE" w14:paraId="047503D9" w14:textId="77777777" w:rsidTr="00A66DAA">
        <w:trPr>
          <w:trHeight w:val="561"/>
          <w:jc w:val="center"/>
        </w:trPr>
        <w:tc>
          <w:tcPr>
            <w:tcW w:w="2830" w:type="dxa"/>
            <w:vAlign w:val="center"/>
          </w:tcPr>
          <w:p w14:paraId="3AA4FA24" w14:textId="77777777" w:rsidR="007157D9" w:rsidRPr="000D4026" w:rsidRDefault="007157D9" w:rsidP="00A66DAA">
            <w:pPr>
              <w:rPr>
                <w:rFonts w:ascii="Arial" w:eastAsia="Times New Roman" w:hAnsi="Arial" w:cs="Arial"/>
                <w:b/>
                <w:bCs/>
                <w:sz w:val="20"/>
                <w:szCs w:val="20"/>
                <w:lang w:eastAsia="fr-FR"/>
              </w:rPr>
            </w:pPr>
            <w:r w:rsidRPr="000D4026">
              <w:rPr>
                <w:rFonts w:ascii="Arial" w:eastAsia="Times New Roman" w:hAnsi="Arial" w:cs="Arial"/>
                <w:b/>
                <w:bCs/>
                <w:sz w:val="20"/>
                <w:szCs w:val="20"/>
                <w:lang w:eastAsia="fr-FR"/>
              </w:rPr>
              <w:t>Conditions de réalisation</w:t>
            </w:r>
          </w:p>
        </w:tc>
        <w:tc>
          <w:tcPr>
            <w:tcW w:w="5245" w:type="dxa"/>
            <w:vAlign w:val="center"/>
          </w:tcPr>
          <w:p w14:paraId="661D0560" w14:textId="77777777" w:rsidR="007157D9" w:rsidRPr="000D4026" w:rsidRDefault="007157D9" w:rsidP="00A66DAA">
            <w:pPr>
              <w:ind w:left="2447" w:right="740" w:hanging="2447"/>
              <w:rPr>
                <w:rFonts w:ascii="Arial" w:eastAsia="Times New Roman" w:hAnsi="Arial" w:cs="Arial"/>
                <w:b/>
                <w:bCs/>
                <w:sz w:val="20"/>
                <w:szCs w:val="20"/>
                <w:lang w:eastAsia="fr-FR"/>
              </w:rPr>
            </w:pPr>
            <w:r w:rsidRPr="007367A9">
              <w:rPr>
                <w:rFonts w:ascii="Arial" w:eastAsia="Times New Roman" w:hAnsi="Arial" w:cs="Arial"/>
                <w:b/>
                <w:bCs/>
                <w:sz w:val="20"/>
                <w:szCs w:val="20"/>
                <w:lang w:eastAsia="fr-FR"/>
              </w:rPr>
              <w:t>□</w:t>
            </w:r>
            <w:r w:rsidRPr="000D4026">
              <w:rPr>
                <w:rFonts w:ascii="Arial" w:eastAsia="Times New Roman" w:hAnsi="Arial" w:cs="Arial"/>
                <w:b/>
                <w:bCs/>
                <w:sz w:val="20"/>
                <w:szCs w:val="20"/>
                <w:lang w:eastAsia="fr-FR"/>
              </w:rPr>
              <w:t xml:space="preserve"> Vécue (si oui précisez : </w:t>
            </w:r>
            <w:r w:rsidRPr="007367A9">
              <w:rPr>
                <w:rFonts w:ascii="Arial" w:eastAsia="Times New Roman" w:hAnsi="Arial" w:cs="Arial"/>
                <w:b/>
                <w:bCs/>
                <w:sz w:val="20"/>
                <w:szCs w:val="20"/>
                <w:lang w:eastAsia="fr-FR"/>
              </w:rPr>
              <w:t>□</w:t>
            </w:r>
            <w:r w:rsidRPr="000D4026">
              <w:rPr>
                <w:rFonts w:ascii="Arial" w:eastAsia="Times New Roman" w:hAnsi="Arial" w:cs="Arial"/>
                <w:b/>
                <w:bCs/>
                <w:sz w:val="20"/>
                <w:szCs w:val="20"/>
                <w:lang w:eastAsia="fr-FR"/>
              </w:rPr>
              <w:t xml:space="preserve"> En autonomie </w:t>
            </w:r>
          </w:p>
          <w:p w14:paraId="02642CF7" w14:textId="77777777" w:rsidR="007157D9" w:rsidRPr="000D4026" w:rsidRDefault="007157D9" w:rsidP="00A66DAA">
            <w:pPr>
              <w:spacing w:line="192" w:lineRule="auto"/>
              <w:ind w:left="2495" w:right="743"/>
              <w:rPr>
                <w:rFonts w:ascii="Arial" w:eastAsia="Times New Roman" w:hAnsi="Arial" w:cs="Arial"/>
                <w:b/>
                <w:bCs/>
                <w:sz w:val="20"/>
                <w:szCs w:val="20"/>
                <w:lang w:eastAsia="fr-FR"/>
              </w:rPr>
            </w:pPr>
            <w:r w:rsidRPr="007367A9">
              <w:rPr>
                <w:rFonts w:ascii="Arial" w:eastAsia="Times New Roman" w:hAnsi="Arial" w:cs="Arial"/>
                <w:b/>
                <w:bCs/>
                <w:sz w:val="20"/>
                <w:szCs w:val="20"/>
                <w:lang w:eastAsia="fr-FR"/>
              </w:rPr>
              <w:t>□</w:t>
            </w:r>
            <w:r w:rsidRPr="000D4026">
              <w:rPr>
                <w:rFonts w:ascii="Arial" w:eastAsia="Times New Roman" w:hAnsi="Arial" w:cs="Arial"/>
                <w:b/>
                <w:bCs/>
                <w:sz w:val="20"/>
                <w:szCs w:val="20"/>
                <w:lang w:eastAsia="fr-FR"/>
              </w:rPr>
              <w:t xml:space="preserve"> Accompagnée)</w:t>
            </w:r>
          </w:p>
          <w:p w14:paraId="581DA139" w14:textId="77777777" w:rsidR="007157D9" w:rsidRPr="000D4026" w:rsidRDefault="007157D9" w:rsidP="00A66DAA">
            <w:pPr>
              <w:rPr>
                <w:rFonts w:ascii="Arial" w:eastAsia="Times New Roman" w:hAnsi="Arial" w:cs="Arial"/>
                <w:b/>
                <w:bCs/>
                <w:sz w:val="20"/>
                <w:szCs w:val="20"/>
                <w:lang w:eastAsia="fr-FR"/>
              </w:rPr>
            </w:pPr>
            <w:r w:rsidRPr="007367A9">
              <w:rPr>
                <w:rFonts w:ascii="Arial" w:eastAsia="Times New Roman" w:hAnsi="Arial" w:cs="Arial"/>
                <w:b/>
                <w:bCs/>
                <w:sz w:val="20"/>
                <w:szCs w:val="20"/>
                <w:lang w:eastAsia="fr-FR"/>
              </w:rPr>
              <w:t>□</w:t>
            </w:r>
            <w:r w:rsidRPr="000D4026">
              <w:rPr>
                <w:rFonts w:ascii="Arial" w:eastAsia="Times New Roman" w:hAnsi="Arial" w:cs="Arial"/>
                <w:b/>
                <w:bCs/>
                <w:sz w:val="20"/>
                <w:szCs w:val="20"/>
                <w:lang w:eastAsia="fr-FR"/>
              </w:rPr>
              <w:t xml:space="preserve"> Simulée</w:t>
            </w:r>
          </w:p>
          <w:p w14:paraId="03BEE8F8" w14:textId="77777777" w:rsidR="007157D9" w:rsidRPr="000D4026" w:rsidRDefault="007157D9" w:rsidP="00A66DAA">
            <w:pPr>
              <w:spacing w:after="80"/>
              <w:rPr>
                <w:rFonts w:ascii="Arial" w:eastAsia="Times New Roman" w:hAnsi="Arial" w:cs="Arial"/>
                <w:b/>
                <w:bCs/>
                <w:sz w:val="20"/>
                <w:szCs w:val="20"/>
                <w:lang w:eastAsia="fr-FR"/>
              </w:rPr>
            </w:pPr>
            <w:r w:rsidRPr="007367A9">
              <w:rPr>
                <w:rFonts w:ascii="Arial" w:eastAsia="Times New Roman" w:hAnsi="Arial" w:cs="Arial"/>
                <w:b/>
                <w:bCs/>
                <w:sz w:val="20"/>
                <w:szCs w:val="20"/>
                <w:lang w:eastAsia="fr-FR"/>
              </w:rPr>
              <w:t>□</w:t>
            </w:r>
            <w:r w:rsidRPr="000D4026">
              <w:rPr>
                <w:rFonts w:ascii="Arial" w:eastAsia="Times New Roman" w:hAnsi="Arial" w:cs="Arial"/>
                <w:b/>
                <w:bCs/>
                <w:sz w:val="20"/>
                <w:szCs w:val="20"/>
                <w:lang w:eastAsia="fr-FR"/>
              </w:rPr>
              <w:t xml:space="preserve"> Observée</w:t>
            </w:r>
          </w:p>
        </w:tc>
        <w:tc>
          <w:tcPr>
            <w:tcW w:w="2239" w:type="dxa"/>
            <w:vAlign w:val="center"/>
          </w:tcPr>
          <w:p w14:paraId="4DFC33BB" w14:textId="77777777" w:rsidR="007157D9" w:rsidRPr="000D4026" w:rsidRDefault="007157D9" w:rsidP="00A66DAA">
            <w:pPr>
              <w:rPr>
                <w:rFonts w:ascii="Arial" w:eastAsia="Times New Roman" w:hAnsi="Arial" w:cs="Arial"/>
                <w:b/>
                <w:bCs/>
                <w:sz w:val="20"/>
                <w:szCs w:val="20"/>
                <w:lang w:eastAsia="fr-FR"/>
              </w:rPr>
            </w:pPr>
            <w:r w:rsidRPr="007367A9">
              <w:rPr>
                <w:rFonts w:ascii="Arial" w:eastAsia="Times New Roman" w:hAnsi="Arial" w:cs="Arial"/>
                <w:b/>
                <w:bCs/>
                <w:sz w:val="20"/>
                <w:szCs w:val="20"/>
                <w:lang w:eastAsia="fr-FR"/>
              </w:rPr>
              <w:t>□</w:t>
            </w:r>
            <w:r w:rsidRPr="000D4026">
              <w:rPr>
                <w:rFonts w:ascii="Arial" w:eastAsia="Times New Roman" w:hAnsi="Arial" w:cs="Arial"/>
                <w:b/>
                <w:bCs/>
                <w:sz w:val="20"/>
                <w:szCs w:val="20"/>
                <w:lang w:eastAsia="fr-FR"/>
              </w:rPr>
              <w:t xml:space="preserve"> Individuelle</w:t>
            </w:r>
          </w:p>
          <w:p w14:paraId="5F596B44" w14:textId="77777777" w:rsidR="007157D9" w:rsidRPr="007367A9" w:rsidRDefault="007157D9" w:rsidP="00A66DAA">
            <w:pPr>
              <w:rPr>
                <w:rFonts w:ascii="Arial" w:eastAsia="Times New Roman" w:hAnsi="Arial" w:cs="Arial"/>
                <w:b/>
                <w:bCs/>
                <w:sz w:val="20"/>
                <w:szCs w:val="20"/>
                <w:lang w:eastAsia="fr-FR"/>
              </w:rPr>
            </w:pPr>
            <w:r w:rsidRPr="007367A9">
              <w:rPr>
                <w:rFonts w:ascii="Arial" w:eastAsia="Times New Roman" w:hAnsi="Arial" w:cs="Arial"/>
                <w:b/>
                <w:bCs/>
                <w:sz w:val="20"/>
                <w:szCs w:val="20"/>
                <w:lang w:eastAsia="fr-FR"/>
              </w:rPr>
              <w:t>□</w:t>
            </w:r>
            <w:r w:rsidRPr="000D4026">
              <w:rPr>
                <w:rFonts w:ascii="Arial" w:eastAsia="Times New Roman" w:hAnsi="Arial" w:cs="Arial"/>
                <w:b/>
                <w:bCs/>
                <w:sz w:val="20"/>
                <w:szCs w:val="20"/>
                <w:lang w:eastAsia="fr-FR"/>
              </w:rPr>
              <w:t xml:space="preserve"> Collective</w:t>
            </w:r>
          </w:p>
        </w:tc>
      </w:tr>
      <w:tr w:rsidR="007157D9" w:rsidRPr="002736DE" w14:paraId="4A1D5A7C" w14:textId="77777777" w:rsidTr="00A66DAA">
        <w:trPr>
          <w:trHeight w:val="454"/>
          <w:jc w:val="center"/>
        </w:trPr>
        <w:tc>
          <w:tcPr>
            <w:tcW w:w="2830" w:type="dxa"/>
            <w:vMerge w:val="restart"/>
            <w:vAlign w:val="center"/>
          </w:tcPr>
          <w:p w14:paraId="18213DC7" w14:textId="77777777" w:rsidR="007157D9" w:rsidRPr="000D4026" w:rsidRDefault="007157D9" w:rsidP="00A66DAA">
            <w:pPr>
              <w:rPr>
                <w:rFonts w:ascii="Arial" w:eastAsia="Times New Roman" w:hAnsi="Arial" w:cs="Arial"/>
                <w:b/>
                <w:bCs/>
                <w:sz w:val="20"/>
                <w:szCs w:val="20"/>
                <w:lang w:eastAsia="fr-FR"/>
              </w:rPr>
            </w:pPr>
            <w:r w:rsidRPr="000D4026">
              <w:rPr>
                <w:rFonts w:ascii="Arial" w:eastAsia="Times New Roman" w:hAnsi="Arial" w:cs="Arial"/>
                <w:b/>
                <w:bCs/>
                <w:sz w:val="20"/>
                <w:szCs w:val="20"/>
                <w:lang w:eastAsia="fr-FR"/>
              </w:rPr>
              <w:t>Activité(s) concernée(s)</w:t>
            </w:r>
          </w:p>
        </w:tc>
        <w:tc>
          <w:tcPr>
            <w:tcW w:w="7484" w:type="dxa"/>
            <w:gridSpan w:val="2"/>
            <w:vAlign w:val="center"/>
          </w:tcPr>
          <w:p w14:paraId="4E4BB9A2" w14:textId="77777777" w:rsidR="007157D9" w:rsidRPr="000D4026" w:rsidRDefault="007157D9" w:rsidP="00A66DAA">
            <w:pPr>
              <w:rPr>
                <w:rFonts w:ascii="Arial" w:eastAsia="Times New Roman" w:hAnsi="Arial" w:cs="Arial"/>
                <w:b/>
                <w:bCs/>
                <w:sz w:val="20"/>
                <w:szCs w:val="20"/>
                <w:lang w:eastAsia="fr-FR"/>
              </w:rPr>
            </w:pPr>
            <w:r w:rsidRPr="007367A9">
              <w:rPr>
                <w:rFonts w:ascii="Arial" w:eastAsia="Times New Roman" w:hAnsi="Arial" w:cs="Arial"/>
                <w:b/>
                <w:bCs/>
                <w:sz w:val="20"/>
                <w:szCs w:val="20"/>
                <w:lang w:eastAsia="fr-FR"/>
              </w:rPr>
              <w:t>□</w:t>
            </w:r>
            <w:r w:rsidRPr="000D4026">
              <w:rPr>
                <w:rFonts w:ascii="Arial" w:eastAsia="Times New Roman" w:hAnsi="Arial" w:cs="Arial"/>
                <w:b/>
                <w:bCs/>
                <w:sz w:val="20"/>
                <w:szCs w:val="20"/>
                <w:lang w:eastAsia="fr-FR"/>
              </w:rPr>
              <w:t xml:space="preserve"> Activité 1 - Veille créative et technologique au service de la demande</w:t>
            </w:r>
          </w:p>
        </w:tc>
      </w:tr>
      <w:tr w:rsidR="007157D9" w:rsidRPr="002736DE" w14:paraId="73A93D08" w14:textId="77777777" w:rsidTr="00A66DAA">
        <w:trPr>
          <w:trHeight w:val="454"/>
          <w:jc w:val="center"/>
        </w:trPr>
        <w:tc>
          <w:tcPr>
            <w:tcW w:w="2830" w:type="dxa"/>
            <w:vMerge/>
          </w:tcPr>
          <w:p w14:paraId="632530B2" w14:textId="77777777" w:rsidR="007157D9" w:rsidRPr="00FE0A89" w:rsidRDefault="007157D9" w:rsidP="00A66DAA">
            <w:pPr>
              <w:rPr>
                <w:rFonts w:ascii="Arial" w:eastAsia="Times New Roman" w:hAnsi="Arial" w:cs="Arial"/>
                <w:b/>
                <w:bCs/>
                <w:sz w:val="20"/>
                <w:szCs w:val="20"/>
                <w:lang w:eastAsia="fr-FR"/>
              </w:rPr>
            </w:pPr>
          </w:p>
        </w:tc>
        <w:tc>
          <w:tcPr>
            <w:tcW w:w="7484" w:type="dxa"/>
            <w:gridSpan w:val="2"/>
            <w:vAlign w:val="center"/>
          </w:tcPr>
          <w:p w14:paraId="24C9FADA" w14:textId="77777777" w:rsidR="007157D9" w:rsidRPr="007367A9" w:rsidRDefault="007157D9" w:rsidP="00A66DAA">
            <w:pPr>
              <w:rPr>
                <w:rFonts w:ascii="Arial" w:hAnsi="Arial" w:cs="Arial"/>
                <w:sz w:val="20"/>
                <w:szCs w:val="20"/>
                <w:highlight w:val="yellow"/>
              </w:rPr>
            </w:pPr>
            <w:r w:rsidRPr="00FE0A89">
              <w:rPr>
                <w:rFonts w:ascii="Arial" w:eastAsia="Times New Roman" w:hAnsi="Arial" w:cs="Arial"/>
                <w:b/>
                <w:bCs/>
                <w:sz w:val="20"/>
                <w:szCs w:val="20"/>
                <w:lang w:eastAsia="fr-FR"/>
              </w:rPr>
              <w:t xml:space="preserve">□ </w:t>
            </w:r>
            <w:r w:rsidRPr="000D4026">
              <w:rPr>
                <w:rFonts w:ascii="Arial" w:eastAsia="Times New Roman" w:hAnsi="Arial" w:cs="Arial"/>
                <w:b/>
                <w:bCs/>
                <w:sz w:val="20"/>
                <w:szCs w:val="20"/>
                <w:lang w:eastAsia="fr-FR"/>
              </w:rPr>
              <w:t>Activité 2 - Création de contenus et de solutions de communication</w:t>
            </w:r>
          </w:p>
        </w:tc>
      </w:tr>
      <w:tr w:rsidR="007157D9" w:rsidRPr="002736DE" w14:paraId="1478204A" w14:textId="77777777" w:rsidTr="00A66DAA">
        <w:trPr>
          <w:trHeight w:val="454"/>
          <w:jc w:val="center"/>
        </w:trPr>
        <w:tc>
          <w:tcPr>
            <w:tcW w:w="2830" w:type="dxa"/>
            <w:vMerge/>
          </w:tcPr>
          <w:p w14:paraId="3E9752D1" w14:textId="77777777" w:rsidR="007157D9" w:rsidRPr="00FE0A89" w:rsidRDefault="007157D9" w:rsidP="00A66DAA">
            <w:pPr>
              <w:rPr>
                <w:rFonts w:ascii="Arial" w:eastAsia="Times New Roman" w:hAnsi="Arial" w:cs="Arial"/>
                <w:b/>
                <w:bCs/>
                <w:sz w:val="20"/>
                <w:szCs w:val="20"/>
                <w:lang w:eastAsia="fr-FR"/>
              </w:rPr>
            </w:pPr>
          </w:p>
        </w:tc>
        <w:tc>
          <w:tcPr>
            <w:tcW w:w="7484" w:type="dxa"/>
            <w:gridSpan w:val="2"/>
            <w:vAlign w:val="center"/>
          </w:tcPr>
          <w:p w14:paraId="4E50FFF4" w14:textId="77777777" w:rsidR="007157D9" w:rsidRPr="000D4026" w:rsidRDefault="007157D9" w:rsidP="00A66DAA">
            <w:pPr>
              <w:rPr>
                <w:rFonts w:ascii="Arial" w:hAnsi="Arial" w:cs="Arial"/>
                <w:b/>
                <w:bCs/>
                <w:sz w:val="20"/>
                <w:szCs w:val="20"/>
              </w:rPr>
            </w:pPr>
            <w:r w:rsidRPr="00FE0A89">
              <w:rPr>
                <w:rFonts w:ascii="Arial" w:eastAsia="Times New Roman" w:hAnsi="Arial" w:cs="Arial"/>
                <w:b/>
                <w:bCs/>
                <w:sz w:val="20"/>
                <w:szCs w:val="20"/>
                <w:lang w:eastAsia="fr-FR"/>
              </w:rPr>
              <w:t xml:space="preserve">□ </w:t>
            </w:r>
            <w:r w:rsidRPr="000D4026">
              <w:rPr>
                <w:rFonts w:ascii="Arial" w:eastAsia="Times New Roman" w:hAnsi="Arial" w:cs="Arial"/>
                <w:b/>
                <w:bCs/>
                <w:sz w:val="20"/>
                <w:szCs w:val="20"/>
                <w:lang w:eastAsia="fr-FR"/>
              </w:rPr>
              <w:t>Activité 3 - Production et diffusion des solutions de communication</w:t>
            </w:r>
          </w:p>
        </w:tc>
      </w:tr>
      <w:tr w:rsidR="007157D9" w:rsidRPr="002736DE" w14:paraId="234139E6" w14:textId="77777777" w:rsidTr="00A66DAA">
        <w:trPr>
          <w:trHeight w:val="454"/>
          <w:jc w:val="center"/>
        </w:trPr>
        <w:tc>
          <w:tcPr>
            <w:tcW w:w="2830" w:type="dxa"/>
            <w:vMerge/>
          </w:tcPr>
          <w:p w14:paraId="5F7B78E5" w14:textId="77777777" w:rsidR="007157D9" w:rsidRPr="00FE0A89" w:rsidRDefault="007157D9" w:rsidP="00A66DAA">
            <w:pPr>
              <w:rPr>
                <w:rFonts w:ascii="Arial" w:eastAsia="Times New Roman" w:hAnsi="Arial" w:cs="Arial"/>
                <w:b/>
                <w:bCs/>
                <w:sz w:val="20"/>
                <w:szCs w:val="20"/>
                <w:lang w:eastAsia="fr-FR"/>
              </w:rPr>
            </w:pPr>
          </w:p>
        </w:tc>
        <w:tc>
          <w:tcPr>
            <w:tcW w:w="7484" w:type="dxa"/>
            <w:gridSpan w:val="2"/>
            <w:vAlign w:val="center"/>
          </w:tcPr>
          <w:p w14:paraId="1ED9C402" w14:textId="77777777" w:rsidR="007157D9" w:rsidRPr="000D4026" w:rsidRDefault="007157D9" w:rsidP="00A66DAA">
            <w:pPr>
              <w:rPr>
                <w:rFonts w:ascii="Arial" w:hAnsi="Arial" w:cs="Arial"/>
                <w:b/>
                <w:bCs/>
                <w:sz w:val="20"/>
                <w:szCs w:val="20"/>
              </w:rPr>
            </w:pPr>
            <w:r w:rsidRPr="00FE0A89">
              <w:rPr>
                <w:rFonts w:ascii="Arial" w:eastAsia="Times New Roman" w:hAnsi="Arial" w:cs="Arial"/>
                <w:b/>
                <w:bCs/>
                <w:sz w:val="20"/>
                <w:szCs w:val="20"/>
                <w:lang w:eastAsia="fr-FR"/>
              </w:rPr>
              <w:t xml:space="preserve">□ </w:t>
            </w:r>
            <w:r w:rsidRPr="000D4026">
              <w:rPr>
                <w:rFonts w:ascii="Arial" w:eastAsia="Times New Roman" w:hAnsi="Arial" w:cs="Arial"/>
                <w:b/>
                <w:bCs/>
                <w:sz w:val="20"/>
                <w:szCs w:val="20"/>
                <w:lang w:eastAsia="fr-FR"/>
              </w:rPr>
              <w:t>Activité 4 - Achats et relations avec des prestataires</w:t>
            </w:r>
          </w:p>
        </w:tc>
      </w:tr>
      <w:tr w:rsidR="007157D9" w:rsidRPr="002736DE" w14:paraId="68BFB006" w14:textId="77777777" w:rsidTr="00A66DAA">
        <w:trPr>
          <w:trHeight w:val="454"/>
          <w:jc w:val="center"/>
        </w:trPr>
        <w:tc>
          <w:tcPr>
            <w:tcW w:w="2830" w:type="dxa"/>
            <w:vMerge/>
          </w:tcPr>
          <w:p w14:paraId="1856F6BD" w14:textId="77777777" w:rsidR="007157D9" w:rsidRPr="00FE0A89" w:rsidRDefault="007157D9" w:rsidP="00A66DAA">
            <w:pPr>
              <w:rPr>
                <w:rFonts w:ascii="Arial" w:eastAsia="Times New Roman" w:hAnsi="Arial" w:cs="Arial"/>
                <w:b/>
                <w:bCs/>
                <w:sz w:val="20"/>
                <w:szCs w:val="20"/>
                <w:lang w:eastAsia="fr-FR"/>
              </w:rPr>
            </w:pPr>
          </w:p>
        </w:tc>
        <w:tc>
          <w:tcPr>
            <w:tcW w:w="7484" w:type="dxa"/>
            <w:gridSpan w:val="2"/>
            <w:vAlign w:val="center"/>
          </w:tcPr>
          <w:p w14:paraId="5B445D64" w14:textId="77777777" w:rsidR="007157D9" w:rsidRPr="007367A9" w:rsidRDefault="007157D9" w:rsidP="00A66DAA">
            <w:pPr>
              <w:rPr>
                <w:rFonts w:ascii="Arial" w:hAnsi="Arial" w:cs="Arial"/>
                <w:sz w:val="20"/>
                <w:szCs w:val="20"/>
              </w:rPr>
            </w:pPr>
            <w:r w:rsidRPr="00FE0A89">
              <w:rPr>
                <w:rFonts w:ascii="Arial" w:eastAsia="Times New Roman" w:hAnsi="Arial" w:cs="Arial"/>
                <w:b/>
                <w:bCs/>
                <w:sz w:val="20"/>
                <w:szCs w:val="20"/>
                <w:lang w:eastAsia="fr-FR"/>
              </w:rPr>
              <w:t xml:space="preserve">□ </w:t>
            </w:r>
            <w:r w:rsidRPr="000D4026">
              <w:rPr>
                <w:rFonts w:ascii="Arial" w:eastAsia="Times New Roman" w:hAnsi="Arial" w:cs="Arial"/>
                <w:b/>
                <w:bCs/>
                <w:sz w:val="20"/>
                <w:szCs w:val="20"/>
                <w:lang w:eastAsia="fr-FR"/>
              </w:rPr>
              <w:t>Activité 5 - Contrôle et évaluation des solutions de communication</w:t>
            </w:r>
          </w:p>
        </w:tc>
      </w:tr>
      <w:tr w:rsidR="007157D9" w:rsidRPr="002736DE" w14:paraId="30C86D10" w14:textId="77777777" w:rsidTr="00A66DAA">
        <w:trPr>
          <w:trHeight w:val="1871"/>
          <w:jc w:val="center"/>
        </w:trPr>
        <w:tc>
          <w:tcPr>
            <w:tcW w:w="2830" w:type="dxa"/>
            <w:vAlign w:val="center"/>
          </w:tcPr>
          <w:p w14:paraId="1CD0C932" w14:textId="77777777" w:rsidR="007157D9" w:rsidRPr="002736DE" w:rsidRDefault="007157D9" w:rsidP="00A66DAA">
            <w:pPr>
              <w:rPr>
                <w:rFonts w:ascii="Arial" w:eastAsia="Times New Roman" w:hAnsi="Arial" w:cs="Arial"/>
                <w:b/>
                <w:bCs/>
                <w:sz w:val="20"/>
                <w:szCs w:val="20"/>
                <w:lang w:eastAsia="fr-FR"/>
              </w:rPr>
            </w:pPr>
            <w:r w:rsidRPr="002736DE">
              <w:rPr>
                <w:rFonts w:ascii="Arial" w:eastAsia="Times New Roman" w:hAnsi="Arial" w:cs="Arial"/>
                <w:b/>
                <w:bCs/>
                <w:sz w:val="20"/>
                <w:szCs w:val="20"/>
                <w:lang w:eastAsia="fr-FR"/>
              </w:rPr>
              <w:t>Solutions logicielles choisies et fonctionnalités mobilisées</w:t>
            </w:r>
          </w:p>
        </w:tc>
        <w:tc>
          <w:tcPr>
            <w:tcW w:w="7484" w:type="dxa"/>
            <w:gridSpan w:val="2"/>
            <w:tcMar>
              <w:top w:w="113" w:type="dxa"/>
            </w:tcMar>
          </w:tcPr>
          <w:p w14:paraId="10C3560A" w14:textId="77777777" w:rsidR="007157D9" w:rsidRPr="002736DE" w:rsidRDefault="007157D9" w:rsidP="00A66DAA">
            <w:pPr>
              <w:rPr>
                <w:rFonts w:ascii="Arial" w:hAnsi="Arial" w:cs="Arial"/>
                <w:sz w:val="20"/>
                <w:szCs w:val="20"/>
              </w:rPr>
            </w:pPr>
          </w:p>
        </w:tc>
      </w:tr>
      <w:tr w:rsidR="007157D9" w:rsidRPr="002736DE" w14:paraId="3A706633" w14:textId="77777777" w:rsidTr="00A66DAA">
        <w:trPr>
          <w:trHeight w:val="2711"/>
          <w:jc w:val="center"/>
        </w:trPr>
        <w:tc>
          <w:tcPr>
            <w:tcW w:w="2830" w:type="dxa"/>
            <w:vAlign w:val="center"/>
          </w:tcPr>
          <w:p w14:paraId="140CD7D5" w14:textId="77777777" w:rsidR="007157D9" w:rsidRPr="002736DE" w:rsidRDefault="007157D9" w:rsidP="00A66DAA">
            <w:pPr>
              <w:rPr>
                <w:rFonts w:ascii="Arial" w:eastAsia="Times New Roman" w:hAnsi="Arial" w:cs="Arial"/>
                <w:b/>
                <w:bCs/>
                <w:sz w:val="20"/>
                <w:szCs w:val="20"/>
                <w:lang w:eastAsia="fr-FR"/>
              </w:rPr>
            </w:pPr>
            <w:r w:rsidRPr="002736DE">
              <w:rPr>
                <w:rFonts w:ascii="Arial" w:eastAsia="Times New Roman" w:hAnsi="Arial" w:cs="Arial"/>
                <w:b/>
                <w:bCs/>
                <w:sz w:val="20"/>
                <w:szCs w:val="20"/>
                <w:lang w:eastAsia="fr-FR"/>
              </w:rPr>
              <w:t xml:space="preserve">Productions réalisées </w:t>
            </w:r>
          </w:p>
        </w:tc>
        <w:tc>
          <w:tcPr>
            <w:tcW w:w="7484" w:type="dxa"/>
            <w:gridSpan w:val="2"/>
            <w:tcMar>
              <w:top w:w="113" w:type="dxa"/>
            </w:tcMar>
          </w:tcPr>
          <w:p w14:paraId="4BC0B1C3" w14:textId="77777777" w:rsidR="007157D9" w:rsidRPr="002736DE" w:rsidRDefault="007157D9" w:rsidP="00A66DAA">
            <w:pPr>
              <w:rPr>
                <w:rFonts w:ascii="Arial" w:hAnsi="Arial" w:cs="Arial"/>
                <w:sz w:val="20"/>
                <w:szCs w:val="20"/>
              </w:rPr>
            </w:pPr>
          </w:p>
        </w:tc>
      </w:tr>
    </w:tbl>
    <w:p w14:paraId="050D7CA3" w14:textId="77777777" w:rsidR="007157D9" w:rsidRDefault="007157D9" w:rsidP="007157D9">
      <w:r>
        <w:br w:type="page"/>
      </w:r>
    </w:p>
    <w:tbl>
      <w:tblPr>
        <w:tblW w:w="10335" w:type="dxa"/>
        <w:jc w:val="center"/>
        <w:tblLayout w:type="fixed"/>
        <w:tblLook w:val="0000" w:firstRow="0" w:lastRow="0" w:firstColumn="0" w:lastColumn="0" w:noHBand="0" w:noVBand="0"/>
      </w:tblPr>
      <w:tblGrid>
        <w:gridCol w:w="10335"/>
      </w:tblGrid>
      <w:tr w:rsidR="007157D9" w:rsidRPr="002736DE" w14:paraId="68784BA3" w14:textId="77777777" w:rsidTr="00A66DAA">
        <w:trPr>
          <w:jc w:val="center"/>
        </w:trPr>
        <w:tc>
          <w:tcPr>
            <w:tcW w:w="103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731EFA" w14:textId="77777777" w:rsidR="007157D9" w:rsidRPr="007367A9" w:rsidRDefault="007157D9" w:rsidP="00A66DAA">
            <w:pPr>
              <w:spacing w:after="0"/>
              <w:jc w:val="center"/>
              <w:rPr>
                <w:rFonts w:ascii="Arial" w:hAnsi="Arial" w:cs="Arial"/>
                <w:b/>
                <w:sz w:val="24"/>
                <w:szCs w:val="24"/>
              </w:rPr>
            </w:pPr>
            <w:r w:rsidRPr="002736DE">
              <w:rPr>
                <w:rFonts w:ascii="Arial" w:hAnsi="Arial" w:cs="Arial"/>
                <w:b/>
                <w:sz w:val="28"/>
                <w:szCs w:val="28"/>
              </w:rPr>
              <w:br w:type="page"/>
            </w:r>
            <w:r w:rsidRPr="007367A9">
              <w:rPr>
                <w:rFonts w:ascii="Arial" w:hAnsi="Arial" w:cs="Arial"/>
                <w:b/>
                <w:sz w:val="24"/>
                <w:szCs w:val="24"/>
              </w:rPr>
              <w:t>Description de la situation</w:t>
            </w:r>
          </w:p>
        </w:tc>
      </w:tr>
      <w:tr w:rsidR="007157D9" w:rsidRPr="002736DE" w14:paraId="4E437791" w14:textId="77777777" w:rsidTr="00A66DAA">
        <w:trPr>
          <w:trHeight w:val="5463"/>
          <w:jc w:val="center"/>
        </w:trPr>
        <w:tc>
          <w:tcPr>
            <w:tcW w:w="10335"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14:paraId="69FA9EEE" w14:textId="77777777" w:rsidR="007157D9" w:rsidRDefault="007157D9" w:rsidP="00A66DAA">
            <w:pPr>
              <w:spacing w:after="0"/>
              <w:rPr>
                <w:rFonts w:ascii="Arial" w:hAnsi="Arial" w:cs="Arial"/>
                <w:i/>
                <w:sz w:val="20"/>
                <w:szCs w:val="24"/>
              </w:rPr>
            </w:pPr>
            <w:r w:rsidRPr="00FB463B">
              <w:rPr>
                <w:rFonts w:ascii="Arial" w:hAnsi="Arial" w:cs="Arial"/>
                <w:i/>
                <w:sz w:val="20"/>
                <w:szCs w:val="24"/>
              </w:rPr>
              <w:t>Le candidat décrit le contexte, les acteurs, les contraintes, la méthodologie de travail, les étapes, les résultats obtenus, les modalités d’évaluation et de contrôle…</w:t>
            </w:r>
          </w:p>
          <w:p w14:paraId="4EAFEDD2" w14:textId="77777777" w:rsidR="007157D9" w:rsidRPr="00FB463B" w:rsidRDefault="007157D9" w:rsidP="00A66DAA">
            <w:pPr>
              <w:spacing w:after="0"/>
              <w:rPr>
                <w:rFonts w:ascii="Arial" w:hAnsi="Arial" w:cs="Arial"/>
                <w:sz w:val="24"/>
              </w:rPr>
            </w:pPr>
          </w:p>
        </w:tc>
      </w:tr>
      <w:tr w:rsidR="007157D9" w:rsidRPr="002736DE" w14:paraId="2322B0A3" w14:textId="77777777" w:rsidTr="00A66DAA">
        <w:trPr>
          <w:trHeight w:val="465"/>
          <w:jc w:val="center"/>
        </w:trPr>
        <w:tc>
          <w:tcPr>
            <w:tcW w:w="103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D4ECD32" w14:textId="77777777" w:rsidR="007157D9" w:rsidRPr="007367A9" w:rsidRDefault="007157D9" w:rsidP="00A66DAA">
            <w:pPr>
              <w:spacing w:after="0"/>
              <w:jc w:val="center"/>
              <w:rPr>
                <w:rFonts w:ascii="Arial" w:hAnsi="Arial" w:cs="Arial"/>
                <w:b/>
                <w:sz w:val="24"/>
                <w:szCs w:val="24"/>
              </w:rPr>
            </w:pPr>
            <w:r w:rsidRPr="007367A9">
              <w:rPr>
                <w:rFonts w:ascii="Arial" w:hAnsi="Arial" w:cs="Arial"/>
                <w:b/>
                <w:sz w:val="24"/>
                <w:szCs w:val="24"/>
              </w:rPr>
              <w:t>Contribution à la maîtrise des compétences liées aux activités du bloc</w:t>
            </w:r>
            <w:r>
              <w:rPr>
                <w:rFonts w:ascii="Arial" w:hAnsi="Arial" w:cs="Arial"/>
                <w:b/>
                <w:sz w:val="24"/>
                <w:szCs w:val="24"/>
              </w:rPr>
              <w:t xml:space="preserve"> </w:t>
            </w:r>
          </w:p>
        </w:tc>
      </w:tr>
      <w:tr w:rsidR="007157D9" w:rsidRPr="002736DE" w14:paraId="782FC105" w14:textId="77777777" w:rsidTr="00A66DAA">
        <w:trPr>
          <w:trHeight w:val="4271"/>
          <w:jc w:val="center"/>
        </w:trPr>
        <w:tc>
          <w:tcPr>
            <w:tcW w:w="10335"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14:paraId="04DF1CE8" w14:textId="77777777" w:rsidR="007157D9" w:rsidRDefault="007157D9" w:rsidP="00A66DAA">
            <w:pPr>
              <w:spacing w:after="0"/>
              <w:rPr>
                <w:rFonts w:ascii="Arial" w:hAnsi="Arial" w:cs="Arial"/>
                <w:i/>
                <w:sz w:val="20"/>
                <w:szCs w:val="24"/>
              </w:rPr>
            </w:pPr>
            <w:r w:rsidRPr="00FB463B">
              <w:rPr>
                <w:rFonts w:ascii="Arial" w:hAnsi="Arial" w:cs="Arial"/>
                <w:i/>
                <w:sz w:val="20"/>
                <w:szCs w:val="24"/>
              </w:rPr>
              <w:t>Le candidat</w:t>
            </w:r>
            <w:r>
              <w:rPr>
                <w:rFonts w:ascii="Arial" w:hAnsi="Arial" w:cs="Arial"/>
                <w:i/>
                <w:sz w:val="20"/>
                <w:szCs w:val="24"/>
              </w:rPr>
              <w:t xml:space="preserve"> explicite en quoi la situation décrite a contribué à l’acquisition des compétences visées</w:t>
            </w:r>
          </w:p>
          <w:p w14:paraId="7E64B2E4" w14:textId="77777777" w:rsidR="007157D9" w:rsidRPr="002736DE" w:rsidRDefault="007157D9" w:rsidP="00A66DAA">
            <w:pPr>
              <w:spacing w:after="0"/>
              <w:rPr>
                <w:rFonts w:ascii="Arial" w:hAnsi="Arial" w:cs="Arial"/>
                <w:sz w:val="24"/>
                <w:szCs w:val="24"/>
              </w:rPr>
            </w:pPr>
          </w:p>
        </w:tc>
      </w:tr>
    </w:tbl>
    <w:p w14:paraId="5B0CE81B" w14:textId="77777777" w:rsidR="007157D9" w:rsidRPr="002736DE" w:rsidRDefault="007157D9" w:rsidP="007157D9">
      <w:pPr>
        <w:rPr>
          <w:rFonts w:ascii="Arial" w:hAnsi="Arial" w:cs="Arial"/>
        </w:rPr>
      </w:pPr>
    </w:p>
    <w:p w14:paraId="7DC36B36" w14:textId="4CDAE1FD" w:rsidR="007157D9" w:rsidRDefault="00952981" w:rsidP="007157D9">
      <w:pPr>
        <w:rPr>
          <w:rFonts w:ascii="Arial Black" w:eastAsia="Times New Roman" w:hAnsi="Arial Black"/>
          <w:b/>
          <w:sz w:val="24"/>
          <w:szCs w:val="24"/>
          <w:lang w:eastAsia="fr-FR"/>
        </w:rPr>
        <w:sectPr w:rsidR="007157D9" w:rsidSect="00A66DAA">
          <w:pgSz w:w="11906" w:h="16838"/>
          <w:pgMar w:top="993" w:right="1134" w:bottom="567" w:left="1134" w:header="709" w:footer="709" w:gutter="0"/>
          <w:cols w:space="708"/>
          <w:docGrid w:linePitch="360"/>
        </w:sectPr>
      </w:pPr>
      <w:r>
        <w:rPr>
          <w:rFonts w:ascii="Arial Black" w:eastAsia="Times New Roman" w:hAnsi="Arial Black"/>
          <w:b/>
          <w:sz w:val="24"/>
          <w:szCs w:val="24"/>
          <w:lang w:eastAsia="fr-FR"/>
        </w:rPr>
        <w:br w:type="page"/>
      </w:r>
    </w:p>
    <w:p w14:paraId="1CA86C53" w14:textId="1A12249D" w:rsidR="007157D9" w:rsidRDefault="007157D9" w:rsidP="00952981">
      <w:bookmarkStart w:id="17" w:name="_GoBack"/>
      <w:bookmarkEnd w:id="17"/>
    </w:p>
    <w:sectPr w:rsidR="007157D9" w:rsidSect="00A66DAA">
      <w:pgSz w:w="16838" w:h="11906" w:orient="landscape"/>
      <w:pgMar w:top="567"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B43E2" w14:textId="77777777" w:rsidR="00BD0192" w:rsidRDefault="00BD0192" w:rsidP="007157D9">
      <w:pPr>
        <w:spacing w:after="0" w:line="240" w:lineRule="auto"/>
      </w:pPr>
      <w:r>
        <w:separator/>
      </w:r>
    </w:p>
  </w:endnote>
  <w:endnote w:type="continuationSeparator" w:id="0">
    <w:p w14:paraId="2DE2C812" w14:textId="77777777" w:rsidR="00BD0192" w:rsidRDefault="00BD0192" w:rsidP="007157D9">
      <w:pPr>
        <w:spacing w:after="0" w:line="240" w:lineRule="auto"/>
      </w:pPr>
      <w:r>
        <w:continuationSeparator/>
      </w:r>
    </w:p>
  </w:endnote>
  <w:endnote w:id="1">
    <w:p w14:paraId="67D8ABF9" w14:textId="43EA6CEE" w:rsidR="00BD0192" w:rsidRPr="00952981" w:rsidRDefault="00BD0192" w:rsidP="00952981">
      <w:pPr>
        <w:pStyle w:val="Notedefin"/>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A5BE0" w14:textId="430A4686" w:rsidR="00BD0192" w:rsidRDefault="00BD0192">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4CDE2" w14:textId="77777777" w:rsidR="00BD0192" w:rsidRDefault="00BD0192" w:rsidP="007157D9">
      <w:pPr>
        <w:spacing w:after="0" w:line="240" w:lineRule="auto"/>
      </w:pPr>
      <w:r>
        <w:separator/>
      </w:r>
    </w:p>
  </w:footnote>
  <w:footnote w:type="continuationSeparator" w:id="0">
    <w:p w14:paraId="29FED660" w14:textId="77777777" w:rsidR="00BD0192" w:rsidRDefault="00BD0192" w:rsidP="007157D9">
      <w:pPr>
        <w:spacing w:after="0" w:line="240" w:lineRule="auto"/>
      </w:pPr>
      <w:r>
        <w:continuationSeparator/>
      </w:r>
    </w:p>
  </w:footnote>
  <w:footnote w:id="1">
    <w:p w14:paraId="47171C3A" w14:textId="77777777" w:rsidR="00BD0192" w:rsidRPr="007124A5" w:rsidRDefault="00BD0192" w:rsidP="007157D9">
      <w:pPr>
        <w:spacing w:after="0" w:line="240" w:lineRule="exact"/>
        <w:rPr>
          <w:sz w:val="16"/>
          <w:szCs w:val="16"/>
        </w:rPr>
      </w:pPr>
      <w:r>
        <w:rPr>
          <w:rStyle w:val="Appelnotedebasdep"/>
        </w:rPr>
        <w:footnoteRef/>
      </w:r>
      <w:r>
        <w:t xml:space="preserve"> </w:t>
      </w:r>
      <w:r w:rsidRPr="0079510A">
        <w:rPr>
          <w:rFonts w:ascii="Times New Roman" w:eastAsia="Times New Roman" w:hAnsi="Times New Roman" w:cs="Times New Roman"/>
          <w:szCs w:val="24"/>
          <w:lang w:eastAsia="fr-FR"/>
        </w:rPr>
        <w:t xml:space="preserve"> </w:t>
      </w:r>
      <w:r w:rsidRPr="007124A5">
        <w:rPr>
          <w:rFonts w:ascii="Times New Roman" w:eastAsia="Times New Roman" w:hAnsi="Times New Roman" w:cs="Times New Roman"/>
          <w:sz w:val="16"/>
          <w:szCs w:val="16"/>
          <w:lang w:eastAsia="fr-FR"/>
        </w:rPr>
        <w:t>Remettre autant d’attestations que d’entreprises</w:t>
      </w:r>
      <w:r>
        <w:rPr>
          <w:rFonts w:ascii="Times New Roman" w:eastAsia="Times New Roman" w:hAnsi="Times New Roman" w:cs="Times New Roman"/>
          <w:sz w:val="16"/>
          <w:szCs w:val="16"/>
          <w:lang w:eastAsia="fr-FR"/>
        </w:rPr>
        <w:t xml:space="preserve"> fréquentées pour couvrir les 14</w:t>
      </w:r>
      <w:r w:rsidRPr="007124A5">
        <w:rPr>
          <w:rFonts w:ascii="Times New Roman" w:eastAsia="Times New Roman" w:hAnsi="Times New Roman" w:cs="Times New Roman"/>
          <w:sz w:val="16"/>
          <w:szCs w:val="16"/>
          <w:lang w:eastAsia="fr-FR"/>
        </w:rPr>
        <w:t xml:space="preserve"> semaines de stage réglementaires</w:t>
      </w:r>
      <w:r>
        <w:rPr>
          <w:rFonts w:ascii="Times New Roman" w:eastAsia="Times New Roman" w:hAnsi="Times New Roman" w:cs="Times New Roman"/>
          <w:sz w:val="16"/>
          <w:szCs w:val="16"/>
          <w:lang w:eastAsia="fr-FR"/>
        </w:rPr>
        <w:t xml:space="preserve">. </w:t>
      </w:r>
      <w:r w:rsidRPr="007124A5">
        <w:rPr>
          <w:rFonts w:ascii="Times New Roman" w:hAnsi="Times New Roman" w:cs="Times New Roman"/>
          <w:sz w:val="16"/>
          <w:szCs w:val="16"/>
          <w:lang w:eastAsia="fr-FR"/>
        </w:rPr>
        <w:t>Reproduire cette attestation renseignée en auta</w:t>
      </w:r>
      <w:r>
        <w:rPr>
          <w:rFonts w:ascii="Times New Roman" w:hAnsi="Times New Roman" w:cs="Times New Roman"/>
          <w:sz w:val="16"/>
          <w:szCs w:val="16"/>
          <w:lang w:eastAsia="fr-FR"/>
        </w:rPr>
        <w:t>nt d’exemplaires que nécessaires.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E02D4"/>
    <w:multiLevelType w:val="hybridMultilevel"/>
    <w:tmpl w:val="5B6E1852"/>
    <w:lvl w:ilvl="0" w:tplc="8606F4BA">
      <w:start w:val="1"/>
      <w:numFmt w:val="bullet"/>
      <w:lvlText w:val="–"/>
      <w:lvlJc w:val="left"/>
      <w:pPr>
        <w:ind w:left="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B1E9574">
      <w:start w:val="1"/>
      <w:numFmt w:val="bullet"/>
      <w:lvlText w:val="o"/>
      <w:lvlJc w:val="left"/>
      <w:pPr>
        <w:ind w:left="1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646F522">
      <w:start w:val="1"/>
      <w:numFmt w:val="bullet"/>
      <w:lvlText w:val="▪"/>
      <w:lvlJc w:val="left"/>
      <w:pPr>
        <w:ind w:left="2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5221BE">
      <w:start w:val="1"/>
      <w:numFmt w:val="bullet"/>
      <w:lvlText w:val="•"/>
      <w:lvlJc w:val="left"/>
      <w:pPr>
        <w:ind w:left="2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7CF4FE">
      <w:start w:val="1"/>
      <w:numFmt w:val="bullet"/>
      <w:lvlText w:val="o"/>
      <w:lvlJc w:val="left"/>
      <w:pPr>
        <w:ind w:left="3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FA6CA04">
      <w:start w:val="1"/>
      <w:numFmt w:val="bullet"/>
      <w:lvlText w:val="▪"/>
      <w:lvlJc w:val="left"/>
      <w:pPr>
        <w:ind w:left="4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3109C2A">
      <w:start w:val="1"/>
      <w:numFmt w:val="bullet"/>
      <w:lvlText w:val="•"/>
      <w:lvlJc w:val="left"/>
      <w:pPr>
        <w:ind w:left="48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A82704">
      <w:start w:val="1"/>
      <w:numFmt w:val="bullet"/>
      <w:lvlText w:val="o"/>
      <w:lvlJc w:val="left"/>
      <w:pPr>
        <w:ind w:left="56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B24B91E">
      <w:start w:val="1"/>
      <w:numFmt w:val="bullet"/>
      <w:lvlText w:val="▪"/>
      <w:lvlJc w:val="left"/>
      <w:pPr>
        <w:ind w:left="63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B090758"/>
    <w:multiLevelType w:val="multilevel"/>
    <w:tmpl w:val="E0407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5A313B"/>
    <w:multiLevelType w:val="hybridMultilevel"/>
    <w:tmpl w:val="B2829B0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0FA54D9A"/>
    <w:multiLevelType w:val="multilevel"/>
    <w:tmpl w:val="95DCA6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C372B5"/>
    <w:multiLevelType w:val="hybridMultilevel"/>
    <w:tmpl w:val="5830887A"/>
    <w:lvl w:ilvl="0" w:tplc="8486997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1B7CF5"/>
    <w:multiLevelType w:val="hybridMultilevel"/>
    <w:tmpl w:val="095C8E74"/>
    <w:lvl w:ilvl="0" w:tplc="7F6E1D64">
      <w:numFmt w:val="bullet"/>
      <w:lvlText w:val="-"/>
      <w:lvlJc w:val="left"/>
      <w:pPr>
        <w:ind w:left="206" w:hanging="99"/>
      </w:pPr>
      <w:rPr>
        <w:rFonts w:ascii="Arial MT" w:eastAsia="Arial MT" w:hAnsi="Arial MT" w:cs="Arial MT" w:hint="default"/>
        <w:b w:val="0"/>
        <w:bCs w:val="0"/>
        <w:i w:val="0"/>
        <w:iCs w:val="0"/>
        <w:spacing w:val="0"/>
        <w:w w:val="100"/>
        <w:sz w:val="16"/>
        <w:szCs w:val="16"/>
        <w:lang w:val="fr-FR" w:eastAsia="en-US" w:bidi="ar-SA"/>
      </w:rPr>
    </w:lvl>
    <w:lvl w:ilvl="1" w:tplc="D3C61328">
      <w:numFmt w:val="bullet"/>
      <w:lvlText w:val="•"/>
      <w:lvlJc w:val="left"/>
      <w:pPr>
        <w:ind w:left="1185" w:hanging="99"/>
      </w:pPr>
      <w:rPr>
        <w:rFonts w:hint="default"/>
        <w:lang w:val="fr-FR" w:eastAsia="en-US" w:bidi="ar-SA"/>
      </w:rPr>
    </w:lvl>
    <w:lvl w:ilvl="2" w:tplc="62EA3A42">
      <w:numFmt w:val="bullet"/>
      <w:lvlText w:val="•"/>
      <w:lvlJc w:val="left"/>
      <w:pPr>
        <w:ind w:left="2170" w:hanging="99"/>
      </w:pPr>
      <w:rPr>
        <w:rFonts w:hint="default"/>
        <w:lang w:val="fr-FR" w:eastAsia="en-US" w:bidi="ar-SA"/>
      </w:rPr>
    </w:lvl>
    <w:lvl w:ilvl="3" w:tplc="78E0B03A">
      <w:numFmt w:val="bullet"/>
      <w:lvlText w:val="•"/>
      <w:lvlJc w:val="left"/>
      <w:pPr>
        <w:ind w:left="3155" w:hanging="99"/>
      </w:pPr>
      <w:rPr>
        <w:rFonts w:hint="default"/>
        <w:lang w:val="fr-FR" w:eastAsia="en-US" w:bidi="ar-SA"/>
      </w:rPr>
    </w:lvl>
    <w:lvl w:ilvl="4" w:tplc="419A13A0">
      <w:numFmt w:val="bullet"/>
      <w:lvlText w:val="•"/>
      <w:lvlJc w:val="left"/>
      <w:pPr>
        <w:ind w:left="4140" w:hanging="99"/>
      </w:pPr>
      <w:rPr>
        <w:rFonts w:hint="default"/>
        <w:lang w:val="fr-FR" w:eastAsia="en-US" w:bidi="ar-SA"/>
      </w:rPr>
    </w:lvl>
    <w:lvl w:ilvl="5" w:tplc="2A78A59C">
      <w:numFmt w:val="bullet"/>
      <w:lvlText w:val="•"/>
      <w:lvlJc w:val="left"/>
      <w:pPr>
        <w:ind w:left="5126" w:hanging="99"/>
      </w:pPr>
      <w:rPr>
        <w:rFonts w:hint="default"/>
        <w:lang w:val="fr-FR" w:eastAsia="en-US" w:bidi="ar-SA"/>
      </w:rPr>
    </w:lvl>
    <w:lvl w:ilvl="6" w:tplc="D39A52B2">
      <w:numFmt w:val="bullet"/>
      <w:lvlText w:val="•"/>
      <w:lvlJc w:val="left"/>
      <w:pPr>
        <w:ind w:left="6111" w:hanging="99"/>
      </w:pPr>
      <w:rPr>
        <w:rFonts w:hint="default"/>
        <w:lang w:val="fr-FR" w:eastAsia="en-US" w:bidi="ar-SA"/>
      </w:rPr>
    </w:lvl>
    <w:lvl w:ilvl="7" w:tplc="0F022A8E">
      <w:numFmt w:val="bullet"/>
      <w:lvlText w:val="•"/>
      <w:lvlJc w:val="left"/>
      <w:pPr>
        <w:ind w:left="7096" w:hanging="99"/>
      </w:pPr>
      <w:rPr>
        <w:rFonts w:hint="default"/>
        <w:lang w:val="fr-FR" w:eastAsia="en-US" w:bidi="ar-SA"/>
      </w:rPr>
    </w:lvl>
    <w:lvl w:ilvl="8" w:tplc="18BAD6AE">
      <w:numFmt w:val="bullet"/>
      <w:lvlText w:val="•"/>
      <w:lvlJc w:val="left"/>
      <w:pPr>
        <w:ind w:left="8081" w:hanging="99"/>
      </w:pPr>
      <w:rPr>
        <w:rFonts w:hint="default"/>
        <w:lang w:val="fr-FR" w:eastAsia="en-US" w:bidi="ar-SA"/>
      </w:rPr>
    </w:lvl>
  </w:abstractNum>
  <w:abstractNum w:abstractNumId="6" w15:restartNumberingAfterBreak="0">
    <w:nsid w:val="163E063F"/>
    <w:multiLevelType w:val="hybridMultilevel"/>
    <w:tmpl w:val="8270AA00"/>
    <w:lvl w:ilvl="0" w:tplc="14986C7E">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612CD3"/>
    <w:multiLevelType w:val="multilevel"/>
    <w:tmpl w:val="901A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761298"/>
    <w:multiLevelType w:val="hybridMultilevel"/>
    <w:tmpl w:val="F7A2A414"/>
    <w:lvl w:ilvl="0" w:tplc="3A122E9A">
      <w:start w:val="1"/>
      <w:numFmt w:val="bullet"/>
      <w:lvlText w:val="-"/>
      <w:lvlJc w:val="left"/>
      <w:pPr>
        <w:ind w:left="3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78CCB8">
      <w:start w:val="1"/>
      <w:numFmt w:val="bullet"/>
      <w:lvlText w:val="o"/>
      <w:lvlJc w:val="left"/>
      <w:pPr>
        <w:ind w:left="1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24CE618">
      <w:start w:val="1"/>
      <w:numFmt w:val="bullet"/>
      <w:lvlText w:val="▪"/>
      <w:lvlJc w:val="left"/>
      <w:pPr>
        <w:ind w:left="2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A16F282">
      <w:start w:val="1"/>
      <w:numFmt w:val="bullet"/>
      <w:lvlText w:val="•"/>
      <w:lvlJc w:val="left"/>
      <w:pPr>
        <w:ind w:left="2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2EA4DC">
      <w:start w:val="1"/>
      <w:numFmt w:val="bullet"/>
      <w:lvlText w:val="o"/>
      <w:lvlJc w:val="left"/>
      <w:pPr>
        <w:ind w:left="3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BFA5736">
      <w:start w:val="1"/>
      <w:numFmt w:val="bullet"/>
      <w:lvlText w:val="▪"/>
      <w:lvlJc w:val="left"/>
      <w:pPr>
        <w:ind w:left="4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4E4F3A8">
      <w:start w:val="1"/>
      <w:numFmt w:val="bullet"/>
      <w:lvlText w:val="•"/>
      <w:lvlJc w:val="left"/>
      <w:pPr>
        <w:ind w:left="48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5741C5A">
      <w:start w:val="1"/>
      <w:numFmt w:val="bullet"/>
      <w:lvlText w:val="o"/>
      <w:lvlJc w:val="left"/>
      <w:pPr>
        <w:ind w:left="56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D187890">
      <w:start w:val="1"/>
      <w:numFmt w:val="bullet"/>
      <w:lvlText w:val="▪"/>
      <w:lvlJc w:val="left"/>
      <w:pPr>
        <w:ind w:left="63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62B6AF7"/>
    <w:multiLevelType w:val="hybridMultilevel"/>
    <w:tmpl w:val="0FEC560C"/>
    <w:lvl w:ilvl="0" w:tplc="C1A8061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130F25"/>
    <w:multiLevelType w:val="hybridMultilevel"/>
    <w:tmpl w:val="EF32FEF0"/>
    <w:lvl w:ilvl="0" w:tplc="DC428F2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D985AFE"/>
    <w:multiLevelType w:val="hybridMultilevel"/>
    <w:tmpl w:val="3C4A7052"/>
    <w:lvl w:ilvl="0" w:tplc="97FAF0FE">
      <w:start w:val="1"/>
      <w:numFmt w:val="bullet"/>
      <w:lvlText w:val="-"/>
      <w:lvlJc w:val="left"/>
      <w:pPr>
        <w:ind w:left="3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BC80C0">
      <w:start w:val="1"/>
      <w:numFmt w:val="bullet"/>
      <w:lvlText w:val="o"/>
      <w:lvlJc w:val="left"/>
      <w:pPr>
        <w:ind w:left="1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4E6394">
      <w:start w:val="1"/>
      <w:numFmt w:val="bullet"/>
      <w:lvlText w:val="▪"/>
      <w:lvlJc w:val="left"/>
      <w:pPr>
        <w:ind w:left="2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90824E">
      <w:start w:val="1"/>
      <w:numFmt w:val="bullet"/>
      <w:lvlText w:val="•"/>
      <w:lvlJc w:val="left"/>
      <w:pPr>
        <w:ind w:left="2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0786EB6">
      <w:start w:val="1"/>
      <w:numFmt w:val="bullet"/>
      <w:lvlText w:val="o"/>
      <w:lvlJc w:val="left"/>
      <w:pPr>
        <w:ind w:left="3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BC15BA">
      <w:start w:val="1"/>
      <w:numFmt w:val="bullet"/>
      <w:lvlText w:val="▪"/>
      <w:lvlJc w:val="left"/>
      <w:pPr>
        <w:ind w:left="4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CBA0E14">
      <w:start w:val="1"/>
      <w:numFmt w:val="bullet"/>
      <w:lvlText w:val="•"/>
      <w:lvlJc w:val="left"/>
      <w:pPr>
        <w:ind w:left="48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8BA5C72">
      <w:start w:val="1"/>
      <w:numFmt w:val="bullet"/>
      <w:lvlText w:val="o"/>
      <w:lvlJc w:val="left"/>
      <w:pPr>
        <w:ind w:left="56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BB25DF8">
      <w:start w:val="1"/>
      <w:numFmt w:val="bullet"/>
      <w:lvlText w:val="▪"/>
      <w:lvlJc w:val="left"/>
      <w:pPr>
        <w:ind w:left="63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DE61E8B"/>
    <w:multiLevelType w:val="hybridMultilevel"/>
    <w:tmpl w:val="48C658F6"/>
    <w:lvl w:ilvl="0" w:tplc="B1466C46">
      <w:start w:val="5"/>
      <w:numFmt w:val="bullet"/>
      <w:lvlText w:val=""/>
      <w:lvlJc w:val="left"/>
      <w:pPr>
        <w:ind w:left="720" w:hanging="360"/>
      </w:pPr>
      <w:rPr>
        <w:rFonts w:ascii="Wingdings" w:eastAsiaTheme="minorHAnsi" w:hAnsi="Wingdings" w:cstheme="minorBidi"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11316D"/>
    <w:multiLevelType w:val="multilevel"/>
    <w:tmpl w:val="C2C0C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B05EB7"/>
    <w:multiLevelType w:val="multilevel"/>
    <w:tmpl w:val="A0F0962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31D27070"/>
    <w:multiLevelType w:val="hybridMultilevel"/>
    <w:tmpl w:val="AEFCA1C8"/>
    <w:lvl w:ilvl="0" w:tplc="FAE49422">
      <w:start w:val="1"/>
      <w:numFmt w:val="bullet"/>
      <w:lvlText w:val="–"/>
      <w:lvlJc w:val="left"/>
      <w:pPr>
        <w:ind w:left="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EC6474">
      <w:start w:val="1"/>
      <w:numFmt w:val="bullet"/>
      <w:lvlText w:val="o"/>
      <w:lvlJc w:val="left"/>
      <w:pPr>
        <w:ind w:left="1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2881C4">
      <w:start w:val="1"/>
      <w:numFmt w:val="bullet"/>
      <w:lvlText w:val="▪"/>
      <w:lvlJc w:val="left"/>
      <w:pPr>
        <w:ind w:left="2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70A9F0">
      <w:start w:val="1"/>
      <w:numFmt w:val="bullet"/>
      <w:lvlText w:val="•"/>
      <w:lvlJc w:val="left"/>
      <w:pPr>
        <w:ind w:left="2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14C06C">
      <w:start w:val="1"/>
      <w:numFmt w:val="bullet"/>
      <w:lvlText w:val="o"/>
      <w:lvlJc w:val="left"/>
      <w:pPr>
        <w:ind w:left="3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3B05424">
      <w:start w:val="1"/>
      <w:numFmt w:val="bullet"/>
      <w:lvlText w:val="▪"/>
      <w:lvlJc w:val="left"/>
      <w:pPr>
        <w:ind w:left="4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3495CC">
      <w:start w:val="1"/>
      <w:numFmt w:val="bullet"/>
      <w:lvlText w:val="•"/>
      <w:lvlJc w:val="left"/>
      <w:pPr>
        <w:ind w:left="48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E0A956">
      <w:start w:val="1"/>
      <w:numFmt w:val="bullet"/>
      <w:lvlText w:val="o"/>
      <w:lvlJc w:val="left"/>
      <w:pPr>
        <w:ind w:left="56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606F30">
      <w:start w:val="1"/>
      <w:numFmt w:val="bullet"/>
      <w:lvlText w:val="▪"/>
      <w:lvlJc w:val="left"/>
      <w:pPr>
        <w:ind w:left="63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30754BE"/>
    <w:multiLevelType w:val="hybridMultilevel"/>
    <w:tmpl w:val="7E760D3C"/>
    <w:lvl w:ilvl="0" w:tplc="14986C7E">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F5524F"/>
    <w:multiLevelType w:val="hybridMultilevel"/>
    <w:tmpl w:val="B17C5FD2"/>
    <w:lvl w:ilvl="0" w:tplc="71A444D0">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3B1783"/>
    <w:multiLevelType w:val="hybridMultilevel"/>
    <w:tmpl w:val="003E9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572E67"/>
    <w:multiLevelType w:val="multilevel"/>
    <w:tmpl w:val="B8AC2F64"/>
    <w:lvl w:ilvl="0">
      <w:numFmt w:val="bullet"/>
      <w:lvlText w:val="●"/>
      <w:lvlJc w:val="left"/>
      <w:pPr>
        <w:ind w:left="107" w:hanging="284"/>
      </w:pPr>
      <w:rPr>
        <w:rFonts w:ascii="Noto Sans Symbols" w:eastAsia="Noto Sans Symbols" w:hAnsi="Noto Sans Symbols" w:cs="Noto Sans Symbols"/>
        <w:sz w:val="20"/>
        <w:szCs w:val="20"/>
      </w:rPr>
    </w:lvl>
    <w:lvl w:ilvl="1">
      <w:numFmt w:val="bullet"/>
      <w:lvlText w:val="•"/>
      <w:lvlJc w:val="left"/>
      <w:pPr>
        <w:ind w:left="626" w:hanging="284"/>
      </w:pPr>
    </w:lvl>
    <w:lvl w:ilvl="2">
      <w:numFmt w:val="bullet"/>
      <w:lvlText w:val="•"/>
      <w:lvlJc w:val="left"/>
      <w:pPr>
        <w:ind w:left="1153" w:hanging="284"/>
      </w:pPr>
    </w:lvl>
    <w:lvl w:ilvl="3">
      <w:numFmt w:val="bullet"/>
      <w:lvlText w:val="•"/>
      <w:lvlJc w:val="left"/>
      <w:pPr>
        <w:ind w:left="1680" w:hanging="284"/>
      </w:pPr>
    </w:lvl>
    <w:lvl w:ilvl="4">
      <w:numFmt w:val="bullet"/>
      <w:lvlText w:val="•"/>
      <w:lvlJc w:val="left"/>
      <w:pPr>
        <w:ind w:left="2207" w:hanging="284"/>
      </w:pPr>
    </w:lvl>
    <w:lvl w:ilvl="5">
      <w:numFmt w:val="bullet"/>
      <w:lvlText w:val="•"/>
      <w:lvlJc w:val="left"/>
      <w:pPr>
        <w:ind w:left="2734" w:hanging="284"/>
      </w:pPr>
    </w:lvl>
    <w:lvl w:ilvl="6">
      <w:numFmt w:val="bullet"/>
      <w:lvlText w:val="•"/>
      <w:lvlJc w:val="left"/>
      <w:pPr>
        <w:ind w:left="3261" w:hanging="283"/>
      </w:pPr>
    </w:lvl>
    <w:lvl w:ilvl="7">
      <w:numFmt w:val="bullet"/>
      <w:lvlText w:val="•"/>
      <w:lvlJc w:val="left"/>
      <w:pPr>
        <w:ind w:left="3788" w:hanging="283"/>
      </w:pPr>
    </w:lvl>
    <w:lvl w:ilvl="8">
      <w:numFmt w:val="bullet"/>
      <w:lvlText w:val="•"/>
      <w:lvlJc w:val="left"/>
      <w:pPr>
        <w:ind w:left="4315" w:hanging="284"/>
      </w:pPr>
    </w:lvl>
  </w:abstractNum>
  <w:abstractNum w:abstractNumId="20" w15:restartNumberingAfterBreak="0">
    <w:nsid w:val="39455829"/>
    <w:multiLevelType w:val="hybridMultilevel"/>
    <w:tmpl w:val="EAB4A2F0"/>
    <w:lvl w:ilvl="0" w:tplc="7D629D9A">
      <w:numFmt w:val="bullet"/>
      <w:lvlText w:val="•"/>
      <w:lvlJc w:val="left"/>
      <w:pPr>
        <w:ind w:left="1002" w:hanging="366"/>
      </w:pPr>
      <w:rPr>
        <w:rFonts w:ascii="Arial" w:eastAsia="Arial" w:hAnsi="Arial" w:cs="Arial" w:hint="default"/>
        <w:b w:val="0"/>
        <w:bCs w:val="0"/>
        <w:i w:val="0"/>
        <w:iCs w:val="0"/>
        <w:color w:val="151513"/>
        <w:w w:val="110"/>
        <w:sz w:val="19"/>
        <w:szCs w:val="19"/>
        <w:lang w:val="fr-FR" w:eastAsia="en-US" w:bidi="ar-SA"/>
      </w:rPr>
    </w:lvl>
    <w:lvl w:ilvl="1" w:tplc="C1B8662C">
      <w:numFmt w:val="bullet"/>
      <w:lvlText w:val="•"/>
      <w:lvlJc w:val="left"/>
      <w:pPr>
        <w:ind w:left="1938" w:hanging="366"/>
      </w:pPr>
      <w:rPr>
        <w:rFonts w:hint="default"/>
        <w:lang w:val="fr-FR" w:eastAsia="en-US" w:bidi="ar-SA"/>
      </w:rPr>
    </w:lvl>
    <w:lvl w:ilvl="2" w:tplc="17D239F2">
      <w:numFmt w:val="bullet"/>
      <w:lvlText w:val="•"/>
      <w:lvlJc w:val="left"/>
      <w:pPr>
        <w:ind w:left="2876" w:hanging="366"/>
      </w:pPr>
      <w:rPr>
        <w:rFonts w:hint="default"/>
        <w:lang w:val="fr-FR" w:eastAsia="en-US" w:bidi="ar-SA"/>
      </w:rPr>
    </w:lvl>
    <w:lvl w:ilvl="3" w:tplc="6D2E02B8">
      <w:numFmt w:val="bullet"/>
      <w:lvlText w:val="•"/>
      <w:lvlJc w:val="left"/>
      <w:pPr>
        <w:ind w:left="3815" w:hanging="366"/>
      </w:pPr>
      <w:rPr>
        <w:rFonts w:hint="default"/>
        <w:lang w:val="fr-FR" w:eastAsia="en-US" w:bidi="ar-SA"/>
      </w:rPr>
    </w:lvl>
    <w:lvl w:ilvl="4" w:tplc="8A14CC54">
      <w:numFmt w:val="bullet"/>
      <w:lvlText w:val="•"/>
      <w:lvlJc w:val="left"/>
      <w:pPr>
        <w:ind w:left="4753" w:hanging="366"/>
      </w:pPr>
      <w:rPr>
        <w:rFonts w:hint="default"/>
        <w:lang w:val="fr-FR" w:eastAsia="en-US" w:bidi="ar-SA"/>
      </w:rPr>
    </w:lvl>
    <w:lvl w:ilvl="5" w:tplc="2D8238E4">
      <w:numFmt w:val="bullet"/>
      <w:lvlText w:val="•"/>
      <w:lvlJc w:val="left"/>
      <w:pPr>
        <w:ind w:left="5692" w:hanging="366"/>
      </w:pPr>
      <w:rPr>
        <w:rFonts w:hint="default"/>
        <w:lang w:val="fr-FR" w:eastAsia="en-US" w:bidi="ar-SA"/>
      </w:rPr>
    </w:lvl>
    <w:lvl w:ilvl="6" w:tplc="0E5E761A">
      <w:numFmt w:val="bullet"/>
      <w:lvlText w:val="•"/>
      <w:lvlJc w:val="left"/>
      <w:pPr>
        <w:ind w:left="6630" w:hanging="366"/>
      </w:pPr>
      <w:rPr>
        <w:rFonts w:hint="default"/>
        <w:lang w:val="fr-FR" w:eastAsia="en-US" w:bidi="ar-SA"/>
      </w:rPr>
    </w:lvl>
    <w:lvl w:ilvl="7" w:tplc="376A4A9C">
      <w:numFmt w:val="bullet"/>
      <w:lvlText w:val="•"/>
      <w:lvlJc w:val="left"/>
      <w:pPr>
        <w:ind w:left="7568" w:hanging="366"/>
      </w:pPr>
      <w:rPr>
        <w:rFonts w:hint="default"/>
        <w:lang w:val="fr-FR" w:eastAsia="en-US" w:bidi="ar-SA"/>
      </w:rPr>
    </w:lvl>
    <w:lvl w:ilvl="8" w:tplc="CCAA4FB4">
      <w:numFmt w:val="bullet"/>
      <w:lvlText w:val="•"/>
      <w:lvlJc w:val="left"/>
      <w:pPr>
        <w:ind w:left="8507" w:hanging="366"/>
      </w:pPr>
      <w:rPr>
        <w:rFonts w:hint="default"/>
        <w:lang w:val="fr-FR" w:eastAsia="en-US" w:bidi="ar-SA"/>
      </w:rPr>
    </w:lvl>
  </w:abstractNum>
  <w:abstractNum w:abstractNumId="21" w15:restartNumberingAfterBreak="0">
    <w:nsid w:val="3E2542E0"/>
    <w:multiLevelType w:val="hybridMultilevel"/>
    <w:tmpl w:val="A3DC9AE8"/>
    <w:lvl w:ilvl="0" w:tplc="1BA25468">
      <w:numFmt w:val="bullet"/>
      <w:lvlText w:val="-"/>
      <w:lvlJc w:val="left"/>
      <w:pPr>
        <w:ind w:left="108" w:hanging="122"/>
      </w:pPr>
      <w:rPr>
        <w:rFonts w:ascii="Arial" w:eastAsia="Arial" w:hAnsi="Arial" w:cs="Arial" w:hint="default"/>
        <w:b w:val="0"/>
        <w:bCs w:val="0"/>
        <w:i w:val="0"/>
        <w:iCs w:val="0"/>
        <w:w w:val="99"/>
        <w:sz w:val="20"/>
        <w:szCs w:val="20"/>
        <w:lang w:val="fr-FR" w:eastAsia="en-US" w:bidi="ar-SA"/>
      </w:rPr>
    </w:lvl>
    <w:lvl w:ilvl="1" w:tplc="9AE8314A">
      <w:numFmt w:val="bullet"/>
      <w:lvlText w:val="•"/>
      <w:lvlJc w:val="left"/>
      <w:pPr>
        <w:ind w:left="1110" w:hanging="122"/>
      </w:pPr>
      <w:rPr>
        <w:rFonts w:hint="default"/>
        <w:lang w:val="fr-FR" w:eastAsia="en-US" w:bidi="ar-SA"/>
      </w:rPr>
    </w:lvl>
    <w:lvl w:ilvl="2" w:tplc="3CDE8414">
      <w:numFmt w:val="bullet"/>
      <w:lvlText w:val="•"/>
      <w:lvlJc w:val="left"/>
      <w:pPr>
        <w:ind w:left="2120" w:hanging="122"/>
      </w:pPr>
      <w:rPr>
        <w:rFonts w:hint="default"/>
        <w:lang w:val="fr-FR" w:eastAsia="en-US" w:bidi="ar-SA"/>
      </w:rPr>
    </w:lvl>
    <w:lvl w:ilvl="3" w:tplc="52BA0F2C">
      <w:numFmt w:val="bullet"/>
      <w:lvlText w:val="•"/>
      <w:lvlJc w:val="left"/>
      <w:pPr>
        <w:ind w:left="3130" w:hanging="122"/>
      </w:pPr>
      <w:rPr>
        <w:rFonts w:hint="default"/>
        <w:lang w:val="fr-FR" w:eastAsia="en-US" w:bidi="ar-SA"/>
      </w:rPr>
    </w:lvl>
    <w:lvl w:ilvl="4" w:tplc="7AA0D03C">
      <w:numFmt w:val="bullet"/>
      <w:lvlText w:val="•"/>
      <w:lvlJc w:val="left"/>
      <w:pPr>
        <w:ind w:left="4140" w:hanging="122"/>
      </w:pPr>
      <w:rPr>
        <w:rFonts w:hint="default"/>
        <w:lang w:val="fr-FR" w:eastAsia="en-US" w:bidi="ar-SA"/>
      </w:rPr>
    </w:lvl>
    <w:lvl w:ilvl="5" w:tplc="25E65F7C">
      <w:numFmt w:val="bullet"/>
      <w:lvlText w:val="•"/>
      <w:lvlJc w:val="left"/>
      <w:pPr>
        <w:ind w:left="5150" w:hanging="122"/>
      </w:pPr>
      <w:rPr>
        <w:rFonts w:hint="default"/>
        <w:lang w:val="fr-FR" w:eastAsia="en-US" w:bidi="ar-SA"/>
      </w:rPr>
    </w:lvl>
    <w:lvl w:ilvl="6" w:tplc="6C64B16C">
      <w:numFmt w:val="bullet"/>
      <w:lvlText w:val="•"/>
      <w:lvlJc w:val="left"/>
      <w:pPr>
        <w:ind w:left="6160" w:hanging="122"/>
      </w:pPr>
      <w:rPr>
        <w:rFonts w:hint="default"/>
        <w:lang w:val="fr-FR" w:eastAsia="en-US" w:bidi="ar-SA"/>
      </w:rPr>
    </w:lvl>
    <w:lvl w:ilvl="7" w:tplc="31248310">
      <w:numFmt w:val="bullet"/>
      <w:lvlText w:val="•"/>
      <w:lvlJc w:val="left"/>
      <w:pPr>
        <w:ind w:left="7170" w:hanging="122"/>
      </w:pPr>
      <w:rPr>
        <w:rFonts w:hint="default"/>
        <w:lang w:val="fr-FR" w:eastAsia="en-US" w:bidi="ar-SA"/>
      </w:rPr>
    </w:lvl>
    <w:lvl w:ilvl="8" w:tplc="7FDCC2B6">
      <w:numFmt w:val="bullet"/>
      <w:lvlText w:val="•"/>
      <w:lvlJc w:val="left"/>
      <w:pPr>
        <w:ind w:left="8180" w:hanging="122"/>
      </w:pPr>
      <w:rPr>
        <w:rFonts w:hint="default"/>
        <w:lang w:val="fr-FR" w:eastAsia="en-US" w:bidi="ar-SA"/>
      </w:rPr>
    </w:lvl>
  </w:abstractNum>
  <w:abstractNum w:abstractNumId="22" w15:restartNumberingAfterBreak="0">
    <w:nsid w:val="45C56C6E"/>
    <w:multiLevelType w:val="hybridMultilevel"/>
    <w:tmpl w:val="51BABD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8D31DA6"/>
    <w:multiLevelType w:val="multilevel"/>
    <w:tmpl w:val="6652D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4A177E"/>
    <w:multiLevelType w:val="hybridMultilevel"/>
    <w:tmpl w:val="CAE8DE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FD7374C"/>
    <w:multiLevelType w:val="hybridMultilevel"/>
    <w:tmpl w:val="FFF85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A85968"/>
    <w:multiLevelType w:val="multilevel"/>
    <w:tmpl w:val="464648F4"/>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A303735"/>
    <w:multiLevelType w:val="hybridMultilevel"/>
    <w:tmpl w:val="FB14D4B6"/>
    <w:lvl w:ilvl="0" w:tplc="040C000F">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16EA7BB2">
      <w:start w:val="1"/>
      <w:numFmt w:val="upperRoman"/>
      <w:lvlText w:val="%4."/>
      <w:lvlJc w:val="right"/>
      <w:pPr>
        <w:tabs>
          <w:tab w:val="num" w:pos="3016"/>
        </w:tabs>
        <w:ind w:left="3016" w:hanging="180"/>
      </w:pPr>
      <w:rPr>
        <w:rFonts w:ascii="Arial" w:hAnsi="Arial" w:cs="Arial" w:hint="default"/>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8" w15:restartNumberingAfterBreak="0">
    <w:nsid w:val="5B686273"/>
    <w:multiLevelType w:val="hybridMultilevel"/>
    <w:tmpl w:val="63B0A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591669"/>
    <w:multiLevelType w:val="multilevel"/>
    <w:tmpl w:val="D54C5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962697"/>
    <w:multiLevelType w:val="multilevel"/>
    <w:tmpl w:val="65E6C1EC"/>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31" w15:restartNumberingAfterBreak="0">
    <w:nsid w:val="60E04FBB"/>
    <w:multiLevelType w:val="multilevel"/>
    <w:tmpl w:val="01F8C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F078A6"/>
    <w:multiLevelType w:val="hybridMultilevel"/>
    <w:tmpl w:val="9D38E078"/>
    <w:lvl w:ilvl="0" w:tplc="71A444D0">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391C57"/>
    <w:multiLevelType w:val="hybridMultilevel"/>
    <w:tmpl w:val="E4F2DA1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1592232"/>
    <w:multiLevelType w:val="hybridMultilevel"/>
    <w:tmpl w:val="1B04A88E"/>
    <w:lvl w:ilvl="0" w:tplc="E2C41866">
      <w:start w:val="1"/>
      <w:numFmt w:val="bullet"/>
      <w:lvlText w:val="–"/>
      <w:lvlJc w:val="left"/>
      <w:pPr>
        <w:ind w:left="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3246712">
      <w:start w:val="1"/>
      <w:numFmt w:val="bullet"/>
      <w:lvlText w:val="o"/>
      <w:lvlJc w:val="left"/>
      <w:pPr>
        <w:ind w:left="1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E7878A0">
      <w:start w:val="1"/>
      <w:numFmt w:val="bullet"/>
      <w:lvlText w:val="▪"/>
      <w:lvlJc w:val="left"/>
      <w:pPr>
        <w:ind w:left="2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97EE3C0">
      <w:start w:val="1"/>
      <w:numFmt w:val="bullet"/>
      <w:lvlText w:val="•"/>
      <w:lvlJc w:val="left"/>
      <w:pPr>
        <w:ind w:left="2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06DA82">
      <w:start w:val="1"/>
      <w:numFmt w:val="bullet"/>
      <w:lvlText w:val="o"/>
      <w:lvlJc w:val="left"/>
      <w:pPr>
        <w:ind w:left="3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09ED232">
      <w:start w:val="1"/>
      <w:numFmt w:val="bullet"/>
      <w:lvlText w:val="▪"/>
      <w:lvlJc w:val="left"/>
      <w:pPr>
        <w:ind w:left="4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0E40C0A">
      <w:start w:val="1"/>
      <w:numFmt w:val="bullet"/>
      <w:lvlText w:val="•"/>
      <w:lvlJc w:val="left"/>
      <w:pPr>
        <w:ind w:left="48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1C82ADE">
      <w:start w:val="1"/>
      <w:numFmt w:val="bullet"/>
      <w:lvlText w:val="o"/>
      <w:lvlJc w:val="left"/>
      <w:pPr>
        <w:ind w:left="56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B61376">
      <w:start w:val="1"/>
      <w:numFmt w:val="bullet"/>
      <w:lvlText w:val="▪"/>
      <w:lvlJc w:val="left"/>
      <w:pPr>
        <w:ind w:left="63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2E210A9"/>
    <w:multiLevelType w:val="hybridMultilevel"/>
    <w:tmpl w:val="C8A033B8"/>
    <w:lvl w:ilvl="0" w:tplc="4A586442">
      <w:numFmt w:val="bullet"/>
      <w:lvlText w:val=""/>
      <w:lvlJc w:val="left"/>
      <w:pPr>
        <w:tabs>
          <w:tab w:val="num" w:pos="644"/>
        </w:tabs>
        <w:ind w:left="644" w:hanging="360"/>
      </w:pPr>
      <w:rPr>
        <w:rFonts w:ascii="Wingdings" w:eastAsia="Times" w:hAnsi="Wingdings" w:cs="Time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8617AF"/>
    <w:multiLevelType w:val="multilevel"/>
    <w:tmpl w:val="959C15CE"/>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7637554"/>
    <w:multiLevelType w:val="multilevel"/>
    <w:tmpl w:val="ADE4A31A"/>
    <w:lvl w:ilvl="0">
      <w:start w:val="4"/>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A98662B"/>
    <w:multiLevelType w:val="hybridMultilevel"/>
    <w:tmpl w:val="79BCB440"/>
    <w:lvl w:ilvl="0" w:tplc="B0C63EBE">
      <w:start w:val="1"/>
      <w:numFmt w:val="bullet"/>
      <w:lvlText w:val="-"/>
      <w:lvlJc w:val="left"/>
      <w:pPr>
        <w:ind w:left="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666E49E">
      <w:start w:val="1"/>
      <w:numFmt w:val="bullet"/>
      <w:lvlText w:val="o"/>
      <w:lvlJc w:val="left"/>
      <w:pPr>
        <w:ind w:left="1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AC4BCFA">
      <w:start w:val="1"/>
      <w:numFmt w:val="bullet"/>
      <w:lvlText w:val="▪"/>
      <w:lvlJc w:val="left"/>
      <w:pPr>
        <w:ind w:left="2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82AE22">
      <w:start w:val="1"/>
      <w:numFmt w:val="bullet"/>
      <w:lvlText w:val="•"/>
      <w:lvlJc w:val="left"/>
      <w:pPr>
        <w:ind w:left="2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C22F46E">
      <w:start w:val="1"/>
      <w:numFmt w:val="bullet"/>
      <w:lvlText w:val="o"/>
      <w:lvlJc w:val="left"/>
      <w:pPr>
        <w:ind w:left="3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63CE36A">
      <w:start w:val="1"/>
      <w:numFmt w:val="bullet"/>
      <w:lvlText w:val="▪"/>
      <w:lvlJc w:val="left"/>
      <w:pPr>
        <w:ind w:left="4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AC7942">
      <w:start w:val="1"/>
      <w:numFmt w:val="bullet"/>
      <w:lvlText w:val="•"/>
      <w:lvlJc w:val="left"/>
      <w:pPr>
        <w:ind w:left="48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088ABDC">
      <w:start w:val="1"/>
      <w:numFmt w:val="bullet"/>
      <w:lvlText w:val="o"/>
      <w:lvlJc w:val="left"/>
      <w:pPr>
        <w:ind w:left="56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33284B4">
      <w:start w:val="1"/>
      <w:numFmt w:val="bullet"/>
      <w:lvlText w:val="▪"/>
      <w:lvlJc w:val="left"/>
      <w:pPr>
        <w:ind w:left="63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BC74BC3"/>
    <w:multiLevelType w:val="hybridMultilevel"/>
    <w:tmpl w:val="7848E6EA"/>
    <w:lvl w:ilvl="0" w:tplc="6F1E6F38">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D784791"/>
    <w:multiLevelType w:val="multilevel"/>
    <w:tmpl w:val="8C24B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3"/>
  </w:num>
  <w:num w:numId="3">
    <w:abstractNumId w:val="26"/>
  </w:num>
  <w:num w:numId="4">
    <w:abstractNumId w:val="16"/>
  </w:num>
  <w:num w:numId="5">
    <w:abstractNumId w:val="18"/>
  </w:num>
  <w:num w:numId="6">
    <w:abstractNumId w:val="25"/>
  </w:num>
  <w:num w:numId="7">
    <w:abstractNumId w:val="4"/>
  </w:num>
  <w:num w:numId="8">
    <w:abstractNumId w:val="37"/>
  </w:num>
  <w:num w:numId="9">
    <w:abstractNumId w:val="9"/>
  </w:num>
  <w:num w:numId="10">
    <w:abstractNumId w:val="6"/>
  </w:num>
  <w:num w:numId="11">
    <w:abstractNumId w:val="22"/>
  </w:num>
  <w:num w:numId="12">
    <w:abstractNumId w:val="0"/>
  </w:num>
  <w:num w:numId="13">
    <w:abstractNumId w:val="15"/>
  </w:num>
  <w:num w:numId="14">
    <w:abstractNumId w:val="34"/>
  </w:num>
  <w:num w:numId="15">
    <w:abstractNumId w:val="38"/>
  </w:num>
  <w:num w:numId="16">
    <w:abstractNumId w:val="11"/>
  </w:num>
  <w:num w:numId="17">
    <w:abstractNumId w:val="8"/>
  </w:num>
  <w:num w:numId="18">
    <w:abstractNumId w:val="35"/>
  </w:num>
  <w:num w:numId="19">
    <w:abstractNumId w:val="19"/>
  </w:num>
  <w:num w:numId="20">
    <w:abstractNumId w:val="14"/>
  </w:num>
  <w:num w:numId="21">
    <w:abstractNumId w:val="36"/>
  </w:num>
  <w:num w:numId="22">
    <w:abstractNumId w:val="3"/>
  </w:num>
  <w:num w:numId="23">
    <w:abstractNumId w:val="30"/>
  </w:num>
  <w:num w:numId="24">
    <w:abstractNumId w:val="7"/>
  </w:num>
  <w:num w:numId="25">
    <w:abstractNumId w:val="23"/>
  </w:num>
  <w:num w:numId="26">
    <w:abstractNumId w:val="1"/>
  </w:num>
  <w:num w:numId="27">
    <w:abstractNumId w:val="40"/>
  </w:num>
  <w:num w:numId="28">
    <w:abstractNumId w:val="31"/>
  </w:num>
  <w:num w:numId="29">
    <w:abstractNumId w:val="29"/>
  </w:num>
  <w:num w:numId="30">
    <w:abstractNumId w:val="13"/>
  </w:num>
  <w:num w:numId="31">
    <w:abstractNumId w:val="24"/>
  </w:num>
  <w:num w:numId="32">
    <w:abstractNumId w:val="17"/>
  </w:num>
  <w:num w:numId="33">
    <w:abstractNumId w:val="32"/>
  </w:num>
  <w:num w:numId="34">
    <w:abstractNumId w:val="39"/>
  </w:num>
  <w:num w:numId="35">
    <w:abstractNumId w:val="20"/>
  </w:num>
  <w:num w:numId="36">
    <w:abstractNumId w:val="2"/>
  </w:num>
  <w:num w:numId="37">
    <w:abstractNumId w:val="21"/>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5"/>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7D9"/>
    <w:rsid w:val="00014F18"/>
    <w:rsid w:val="000B368E"/>
    <w:rsid w:val="000C61B9"/>
    <w:rsid w:val="000C7221"/>
    <w:rsid w:val="0018281E"/>
    <w:rsid w:val="001A0612"/>
    <w:rsid w:val="001F532C"/>
    <w:rsid w:val="00240E38"/>
    <w:rsid w:val="00260F49"/>
    <w:rsid w:val="00265205"/>
    <w:rsid w:val="002A60B5"/>
    <w:rsid w:val="002B467C"/>
    <w:rsid w:val="003D2004"/>
    <w:rsid w:val="00422E01"/>
    <w:rsid w:val="004606D5"/>
    <w:rsid w:val="004A2992"/>
    <w:rsid w:val="004E2CFF"/>
    <w:rsid w:val="004E4FCA"/>
    <w:rsid w:val="00597769"/>
    <w:rsid w:val="005E320D"/>
    <w:rsid w:val="00626C89"/>
    <w:rsid w:val="0067740F"/>
    <w:rsid w:val="006A6261"/>
    <w:rsid w:val="006B5B45"/>
    <w:rsid w:val="007157D9"/>
    <w:rsid w:val="00773287"/>
    <w:rsid w:val="00804619"/>
    <w:rsid w:val="00852864"/>
    <w:rsid w:val="0085569A"/>
    <w:rsid w:val="008C15C5"/>
    <w:rsid w:val="008F1AE4"/>
    <w:rsid w:val="00952981"/>
    <w:rsid w:val="00955AB3"/>
    <w:rsid w:val="00962542"/>
    <w:rsid w:val="00963456"/>
    <w:rsid w:val="009718F0"/>
    <w:rsid w:val="00982B7F"/>
    <w:rsid w:val="009E0769"/>
    <w:rsid w:val="009E1D39"/>
    <w:rsid w:val="00A46C9D"/>
    <w:rsid w:val="00A66DAA"/>
    <w:rsid w:val="00AB733F"/>
    <w:rsid w:val="00BD0192"/>
    <w:rsid w:val="00BF5B6E"/>
    <w:rsid w:val="00D90AA2"/>
    <w:rsid w:val="00DA28A0"/>
    <w:rsid w:val="00DE03ED"/>
    <w:rsid w:val="00E80F9E"/>
    <w:rsid w:val="00F10F79"/>
    <w:rsid w:val="00F93FC8"/>
    <w:rsid w:val="00F941B2"/>
    <w:rsid w:val="00FC6C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5AB3CEF"/>
  <w15:chartTrackingRefBased/>
  <w15:docId w15:val="{4C33FF05-51D3-4E4E-9F8C-475DA8FDE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7D9"/>
  </w:style>
  <w:style w:type="paragraph" w:styleId="Titre1">
    <w:name w:val="heading 1"/>
    <w:basedOn w:val="Normal"/>
    <w:link w:val="Titre1Car"/>
    <w:uiPriority w:val="9"/>
    <w:qFormat/>
    <w:rsid w:val="007157D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unhideWhenUsed/>
    <w:qFormat/>
    <w:rsid w:val="007157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7157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7157D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7157D9"/>
    <w:pPr>
      <w:keepNext/>
      <w:keepLines/>
      <w:spacing w:before="40" w:after="0"/>
      <w:outlineLvl w:val="4"/>
    </w:pPr>
    <w:rPr>
      <w:rFonts w:asciiTheme="majorHAnsi" w:eastAsiaTheme="majorEastAsia" w:hAnsiTheme="majorHAnsi" w:cstheme="majorBidi"/>
      <w:color w:val="2F5496" w:themeColor="accent1" w:themeShade="BF"/>
    </w:rPr>
  </w:style>
  <w:style w:type="paragraph" w:styleId="Titre8">
    <w:name w:val="heading 8"/>
    <w:basedOn w:val="Normal"/>
    <w:next w:val="Normal"/>
    <w:link w:val="Titre8Car"/>
    <w:uiPriority w:val="9"/>
    <w:semiHidden/>
    <w:unhideWhenUsed/>
    <w:qFormat/>
    <w:rsid w:val="007157D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57D9"/>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7157D9"/>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semiHidden/>
    <w:rsid w:val="007157D9"/>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uiPriority w:val="9"/>
    <w:semiHidden/>
    <w:rsid w:val="007157D9"/>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7157D9"/>
    <w:rPr>
      <w:rFonts w:asciiTheme="majorHAnsi" w:eastAsiaTheme="majorEastAsia" w:hAnsiTheme="majorHAnsi" w:cstheme="majorBidi"/>
      <w:color w:val="2F5496" w:themeColor="accent1" w:themeShade="BF"/>
    </w:rPr>
  </w:style>
  <w:style w:type="character" w:customStyle="1" w:styleId="Titre8Car">
    <w:name w:val="Titre 8 Car"/>
    <w:basedOn w:val="Policepardfaut"/>
    <w:link w:val="Titre8"/>
    <w:uiPriority w:val="9"/>
    <w:semiHidden/>
    <w:rsid w:val="007157D9"/>
    <w:rPr>
      <w:rFonts w:asciiTheme="majorHAnsi" w:eastAsiaTheme="majorEastAsia" w:hAnsiTheme="majorHAnsi" w:cstheme="majorBidi"/>
      <w:color w:val="272727" w:themeColor="text1" w:themeTint="D8"/>
      <w:sz w:val="21"/>
      <w:szCs w:val="21"/>
    </w:rPr>
  </w:style>
  <w:style w:type="paragraph" w:customStyle="1" w:styleId="Default">
    <w:name w:val="Default"/>
    <w:rsid w:val="007157D9"/>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link w:val="ParagraphedelisteCar"/>
    <w:uiPriority w:val="34"/>
    <w:qFormat/>
    <w:rsid w:val="007157D9"/>
    <w:pPr>
      <w:ind w:left="720"/>
      <w:contextualSpacing/>
    </w:pPr>
  </w:style>
  <w:style w:type="paragraph" w:styleId="Corpsdetexte">
    <w:name w:val="Body Text"/>
    <w:basedOn w:val="Normal"/>
    <w:link w:val="CorpsdetexteCar"/>
    <w:qFormat/>
    <w:rsid w:val="007157D9"/>
    <w:pPr>
      <w:widowControl w:val="0"/>
      <w:autoSpaceDE w:val="0"/>
      <w:autoSpaceDN w:val="0"/>
      <w:spacing w:after="0" w:line="276" w:lineRule="auto"/>
      <w:jc w:val="both"/>
    </w:pPr>
    <w:rPr>
      <w:rFonts w:ascii="Arial" w:hAnsi="Arial" w:cs="Arial"/>
      <w:sz w:val="20"/>
    </w:rPr>
  </w:style>
  <w:style w:type="character" w:customStyle="1" w:styleId="CorpsdetexteCar">
    <w:name w:val="Corps de texte Car"/>
    <w:basedOn w:val="Policepardfaut"/>
    <w:link w:val="Corpsdetexte"/>
    <w:rsid w:val="007157D9"/>
    <w:rPr>
      <w:rFonts w:ascii="Arial" w:hAnsi="Arial" w:cs="Arial"/>
      <w:sz w:val="20"/>
    </w:rPr>
  </w:style>
  <w:style w:type="paragraph" w:styleId="NormalWeb">
    <w:name w:val="Normal (Web)"/>
    <w:basedOn w:val="Normal"/>
    <w:uiPriority w:val="99"/>
    <w:unhideWhenUsed/>
    <w:rsid w:val="007157D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7157D9"/>
    <w:pPr>
      <w:tabs>
        <w:tab w:val="center" w:pos="4536"/>
        <w:tab w:val="right" w:pos="9072"/>
      </w:tabs>
      <w:spacing w:after="0" w:line="240" w:lineRule="auto"/>
    </w:pPr>
  </w:style>
  <w:style w:type="character" w:customStyle="1" w:styleId="En-tteCar">
    <w:name w:val="En-tête Car"/>
    <w:basedOn w:val="Policepardfaut"/>
    <w:link w:val="En-tte"/>
    <w:uiPriority w:val="99"/>
    <w:rsid w:val="007157D9"/>
  </w:style>
  <w:style w:type="paragraph" w:styleId="Pieddepage">
    <w:name w:val="footer"/>
    <w:basedOn w:val="Normal"/>
    <w:link w:val="PieddepageCar"/>
    <w:uiPriority w:val="99"/>
    <w:unhideWhenUsed/>
    <w:rsid w:val="007157D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157D9"/>
  </w:style>
  <w:style w:type="paragraph" w:styleId="Sansinterligne">
    <w:name w:val="No Spacing"/>
    <w:link w:val="SansinterligneCar"/>
    <w:uiPriority w:val="1"/>
    <w:qFormat/>
    <w:rsid w:val="007157D9"/>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7157D9"/>
    <w:rPr>
      <w:rFonts w:eastAsiaTheme="minorEastAsia"/>
      <w:lang w:eastAsia="fr-FR"/>
    </w:rPr>
  </w:style>
  <w:style w:type="paragraph" w:styleId="Textedebulles">
    <w:name w:val="Balloon Text"/>
    <w:basedOn w:val="Normal"/>
    <w:link w:val="TextedebullesCar"/>
    <w:uiPriority w:val="99"/>
    <w:semiHidden/>
    <w:unhideWhenUsed/>
    <w:rsid w:val="007157D9"/>
    <w:pPr>
      <w:widowControl w:val="0"/>
      <w:kinsoku w:val="0"/>
      <w:spacing w:after="0" w:line="240" w:lineRule="auto"/>
    </w:pPr>
    <w:rPr>
      <w:rFonts w:ascii="Segoe UI" w:eastAsia="Times New Roman" w:hAnsi="Segoe UI" w:cs="Segoe UI"/>
      <w:sz w:val="18"/>
      <w:szCs w:val="18"/>
      <w:lang w:eastAsia="fr-FR"/>
    </w:rPr>
  </w:style>
  <w:style w:type="character" w:customStyle="1" w:styleId="TextedebullesCar">
    <w:name w:val="Texte de bulles Car"/>
    <w:basedOn w:val="Policepardfaut"/>
    <w:link w:val="Textedebulles"/>
    <w:uiPriority w:val="99"/>
    <w:semiHidden/>
    <w:rsid w:val="007157D9"/>
    <w:rPr>
      <w:rFonts w:ascii="Segoe UI" w:eastAsia="Times New Roman" w:hAnsi="Segoe UI" w:cs="Segoe UI"/>
      <w:sz w:val="18"/>
      <w:szCs w:val="18"/>
      <w:lang w:eastAsia="fr-FR"/>
    </w:rPr>
  </w:style>
  <w:style w:type="character" w:styleId="Lienhypertexte">
    <w:name w:val="Hyperlink"/>
    <w:basedOn w:val="Policepardfaut"/>
    <w:uiPriority w:val="99"/>
    <w:unhideWhenUsed/>
    <w:rsid w:val="007157D9"/>
    <w:rPr>
      <w:color w:val="0563C1"/>
      <w:u w:val="single"/>
    </w:rPr>
  </w:style>
  <w:style w:type="table" w:styleId="Grilledutableau">
    <w:name w:val="Table Grid"/>
    <w:basedOn w:val="TableauNormal"/>
    <w:uiPriority w:val="59"/>
    <w:rsid w:val="00715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157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57D9"/>
    <w:pPr>
      <w:widowControl w:val="0"/>
      <w:autoSpaceDE w:val="0"/>
      <w:autoSpaceDN w:val="0"/>
      <w:spacing w:after="0" w:line="240" w:lineRule="auto"/>
    </w:pPr>
    <w:rPr>
      <w:rFonts w:ascii="Arial" w:eastAsia="Arial" w:hAnsi="Arial" w:cs="Arial"/>
    </w:rPr>
  </w:style>
  <w:style w:type="table" w:customStyle="1" w:styleId="4">
    <w:name w:val="4"/>
    <w:basedOn w:val="TableauNormal"/>
    <w:rsid w:val="007157D9"/>
    <w:pPr>
      <w:widowControl w:val="0"/>
      <w:spacing w:after="0" w:line="240" w:lineRule="auto"/>
    </w:pPr>
    <w:rPr>
      <w:rFonts w:ascii="Arial MT" w:eastAsia="Arial MT" w:hAnsi="Arial MT" w:cs="Arial MT"/>
      <w:lang w:eastAsia="fr-FR"/>
    </w:rPr>
    <w:tblPr>
      <w:tblStyleRowBandSize w:val="1"/>
      <w:tblStyleColBandSize w:val="1"/>
      <w:tblCellMar>
        <w:left w:w="0" w:type="dxa"/>
        <w:right w:w="0" w:type="dxa"/>
      </w:tblCellMar>
    </w:tblPr>
  </w:style>
  <w:style w:type="table" w:customStyle="1" w:styleId="3">
    <w:name w:val="3"/>
    <w:basedOn w:val="TableauNormal"/>
    <w:rsid w:val="007157D9"/>
    <w:pPr>
      <w:widowControl w:val="0"/>
      <w:spacing w:after="0" w:line="240" w:lineRule="auto"/>
    </w:pPr>
    <w:rPr>
      <w:rFonts w:ascii="Arial MT" w:eastAsia="Arial MT" w:hAnsi="Arial MT" w:cs="Arial MT"/>
      <w:lang w:eastAsia="fr-FR"/>
    </w:rPr>
    <w:tblPr>
      <w:tblStyleRowBandSize w:val="1"/>
      <w:tblStyleColBandSize w:val="1"/>
      <w:tblCellMar>
        <w:left w:w="0" w:type="dxa"/>
        <w:right w:w="0" w:type="dxa"/>
      </w:tblCellMar>
    </w:tblPr>
  </w:style>
  <w:style w:type="table" w:customStyle="1" w:styleId="2">
    <w:name w:val="2"/>
    <w:basedOn w:val="TableauNormal"/>
    <w:rsid w:val="007157D9"/>
    <w:pPr>
      <w:widowControl w:val="0"/>
      <w:spacing w:after="0" w:line="240" w:lineRule="auto"/>
    </w:pPr>
    <w:rPr>
      <w:rFonts w:ascii="Arial MT" w:eastAsia="Arial MT" w:hAnsi="Arial MT" w:cs="Arial MT"/>
      <w:lang w:eastAsia="fr-FR"/>
    </w:rPr>
    <w:tblPr>
      <w:tblStyleRowBandSize w:val="1"/>
      <w:tblStyleColBandSize w:val="1"/>
      <w:tblCellMar>
        <w:top w:w="100" w:type="dxa"/>
        <w:left w:w="100" w:type="dxa"/>
        <w:bottom w:w="100" w:type="dxa"/>
        <w:right w:w="100" w:type="dxa"/>
      </w:tblCellMar>
    </w:tblPr>
  </w:style>
  <w:style w:type="table" w:customStyle="1" w:styleId="1">
    <w:name w:val="1"/>
    <w:basedOn w:val="TableauNormal"/>
    <w:rsid w:val="007157D9"/>
    <w:pPr>
      <w:widowControl w:val="0"/>
      <w:spacing w:after="0" w:line="240" w:lineRule="auto"/>
    </w:pPr>
    <w:rPr>
      <w:rFonts w:ascii="Arial MT" w:eastAsia="Arial MT" w:hAnsi="Arial MT" w:cs="Arial MT"/>
      <w:lang w:eastAsia="fr-FR"/>
    </w:rPr>
    <w:tblPr>
      <w:tblStyleRowBandSize w:val="1"/>
      <w:tblStyleColBandSize w:val="1"/>
      <w:tblCellMar>
        <w:top w:w="100" w:type="dxa"/>
        <w:left w:w="100" w:type="dxa"/>
        <w:bottom w:w="100" w:type="dxa"/>
        <w:right w:w="100" w:type="dxa"/>
      </w:tblCellMar>
    </w:tblPr>
  </w:style>
  <w:style w:type="character" w:styleId="Marquedecommentaire">
    <w:name w:val="annotation reference"/>
    <w:basedOn w:val="Policepardfaut"/>
    <w:uiPriority w:val="99"/>
    <w:semiHidden/>
    <w:unhideWhenUsed/>
    <w:rsid w:val="007157D9"/>
    <w:rPr>
      <w:sz w:val="16"/>
      <w:szCs w:val="16"/>
    </w:rPr>
  </w:style>
  <w:style w:type="paragraph" w:styleId="Commentaire">
    <w:name w:val="annotation text"/>
    <w:basedOn w:val="Normal"/>
    <w:link w:val="CommentaireCar"/>
    <w:semiHidden/>
    <w:unhideWhenUsed/>
    <w:rsid w:val="007157D9"/>
    <w:pPr>
      <w:spacing w:line="240" w:lineRule="auto"/>
    </w:pPr>
    <w:rPr>
      <w:sz w:val="20"/>
      <w:szCs w:val="20"/>
    </w:rPr>
  </w:style>
  <w:style w:type="character" w:customStyle="1" w:styleId="CommentaireCar">
    <w:name w:val="Commentaire Car"/>
    <w:basedOn w:val="Policepardfaut"/>
    <w:link w:val="Commentaire"/>
    <w:semiHidden/>
    <w:rsid w:val="007157D9"/>
    <w:rPr>
      <w:sz w:val="20"/>
      <w:szCs w:val="20"/>
    </w:rPr>
  </w:style>
  <w:style w:type="paragraph" w:styleId="Objetducommentaire">
    <w:name w:val="annotation subject"/>
    <w:basedOn w:val="Commentaire"/>
    <w:next w:val="Commentaire"/>
    <w:link w:val="ObjetducommentaireCar"/>
    <w:uiPriority w:val="99"/>
    <w:semiHidden/>
    <w:unhideWhenUsed/>
    <w:rsid w:val="007157D9"/>
    <w:rPr>
      <w:b/>
      <w:bCs/>
    </w:rPr>
  </w:style>
  <w:style w:type="character" w:customStyle="1" w:styleId="ObjetducommentaireCar">
    <w:name w:val="Objet du commentaire Car"/>
    <w:basedOn w:val="CommentaireCar"/>
    <w:link w:val="Objetducommentaire"/>
    <w:uiPriority w:val="99"/>
    <w:semiHidden/>
    <w:rsid w:val="007157D9"/>
    <w:rPr>
      <w:b/>
      <w:bCs/>
      <w:sz w:val="20"/>
      <w:szCs w:val="20"/>
    </w:rPr>
  </w:style>
  <w:style w:type="paragraph" w:styleId="Rvision">
    <w:name w:val="Revision"/>
    <w:hidden/>
    <w:uiPriority w:val="99"/>
    <w:semiHidden/>
    <w:rsid w:val="007157D9"/>
    <w:pPr>
      <w:spacing w:after="0" w:line="240" w:lineRule="auto"/>
    </w:pPr>
  </w:style>
  <w:style w:type="paragraph" w:styleId="Notedebasdepage">
    <w:name w:val="footnote text"/>
    <w:basedOn w:val="Normal"/>
    <w:link w:val="NotedebasdepageCar"/>
    <w:uiPriority w:val="99"/>
    <w:semiHidden/>
    <w:rsid w:val="007157D9"/>
    <w:pPr>
      <w:suppressAutoHyphens/>
      <w:spacing w:after="0" w:line="240" w:lineRule="auto"/>
    </w:pPr>
    <w:rPr>
      <w:rFonts w:ascii="Times" w:eastAsia="Times New Roman" w:hAnsi="Times" w:cs="Times"/>
      <w:sz w:val="20"/>
      <w:szCs w:val="20"/>
      <w:lang w:eastAsia="ar-SA"/>
    </w:rPr>
  </w:style>
  <w:style w:type="character" w:customStyle="1" w:styleId="NotedebasdepageCar">
    <w:name w:val="Note de bas de page Car"/>
    <w:basedOn w:val="Policepardfaut"/>
    <w:link w:val="Notedebasdepage"/>
    <w:uiPriority w:val="99"/>
    <w:semiHidden/>
    <w:rsid w:val="007157D9"/>
    <w:rPr>
      <w:rFonts w:ascii="Times" w:eastAsia="Times New Roman" w:hAnsi="Times" w:cs="Times"/>
      <w:sz w:val="20"/>
      <w:szCs w:val="20"/>
      <w:lang w:eastAsia="ar-SA"/>
    </w:rPr>
  </w:style>
  <w:style w:type="character" w:styleId="Appelnotedebasdep">
    <w:name w:val="footnote reference"/>
    <w:basedOn w:val="Policepardfaut"/>
    <w:uiPriority w:val="99"/>
    <w:semiHidden/>
    <w:rsid w:val="007157D9"/>
    <w:rPr>
      <w:rFonts w:cs="Times New Roman"/>
      <w:vertAlign w:val="superscript"/>
    </w:rPr>
  </w:style>
  <w:style w:type="paragraph" w:styleId="Titre">
    <w:name w:val="Title"/>
    <w:basedOn w:val="Normal"/>
    <w:link w:val="TitreCar"/>
    <w:uiPriority w:val="1"/>
    <w:qFormat/>
    <w:rsid w:val="007157D9"/>
    <w:pPr>
      <w:widowControl w:val="0"/>
      <w:autoSpaceDE w:val="0"/>
      <w:autoSpaceDN w:val="0"/>
      <w:spacing w:after="0" w:line="240" w:lineRule="auto"/>
      <w:ind w:right="277"/>
      <w:jc w:val="right"/>
    </w:pPr>
    <w:rPr>
      <w:rFonts w:ascii="Arial" w:eastAsia="Arial" w:hAnsi="Arial" w:cs="Arial"/>
      <w:b/>
      <w:bCs/>
      <w:sz w:val="24"/>
      <w:szCs w:val="24"/>
    </w:rPr>
  </w:style>
  <w:style w:type="character" w:customStyle="1" w:styleId="TitreCar">
    <w:name w:val="Titre Car"/>
    <w:basedOn w:val="Policepardfaut"/>
    <w:link w:val="Titre"/>
    <w:uiPriority w:val="1"/>
    <w:rsid w:val="007157D9"/>
    <w:rPr>
      <w:rFonts w:ascii="Arial" w:eastAsia="Arial" w:hAnsi="Arial" w:cs="Arial"/>
      <w:b/>
      <w:bCs/>
      <w:sz w:val="24"/>
      <w:szCs w:val="24"/>
    </w:rPr>
  </w:style>
  <w:style w:type="character" w:customStyle="1" w:styleId="ParagraphedelisteCar">
    <w:name w:val="Paragraphe de liste Car"/>
    <w:basedOn w:val="Policepardfaut"/>
    <w:link w:val="Paragraphedeliste"/>
    <w:uiPriority w:val="34"/>
    <w:rsid w:val="007157D9"/>
  </w:style>
  <w:style w:type="table" w:customStyle="1" w:styleId="Grilledutableau1">
    <w:name w:val="Grille du tableau1"/>
    <w:basedOn w:val="TableauNormal"/>
    <w:next w:val="Grilledutableau"/>
    <w:rsid w:val="007157D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7157D9"/>
    <w:pPr>
      <w:spacing w:after="0" w:line="240" w:lineRule="auto"/>
    </w:pPr>
    <w:rPr>
      <w:rFonts w:ascii="Calibri" w:eastAsia="Calibri" w:hAnsi="Calibri" w:cs="Times New Roman"/>
      <w:sz w:val="20"/>
      <w:szCs w:val="20"/>
    </w:rPr>
  </w:style>
  <w:style w:type="character" w:customStyle="1" w:styleId="NotedefinCar">
    <w:name w:val="Note de fin Car"/>
    <w:basedOn w:val="Policepardfaut"/>
    <w:link w:val="Notedefin"/>
    <w:uiPriority w:val="99"/>
    <w:semiHidden/>
    <w:rsid w:val="007157D9"/>
    <w:rPr>
      <w:rFonts w:ascii="Calibri" w:eastAsia="Calibri" w:hAnsi="Calibri" w:cs="Times New Roman"/>
      <w:sz w:val="20"/>
      <w:szCs w:val="20"/>
    </w:rPr>
  </w:style>
  <w:style w:type="character" w:styleId="Appeldenotedefin">
    <w:name w:val="endnote reference"/>
    <w:basedOn w:val="Policepardfaut"/>
    <w:uiPriority w:val="99"/>
    <w:semiHidden/>
    <w:unhideWhenUsed/>
    <w:rsid w:val="007157D9"/>
    <w:rPr>
      <w:vertAlign w:val="superscript"/>
    </w:rPr>
  </w:style>
  <w:style w:type="paragraph" w:styleId="TM3">
    <w:name w:val="toc 3"/>
    <w:basedOn w:val="Normal"/>
    <w:next w:val="Normal"/>
    <w:autoRedefine/>
    <w:uiPriority w:val="39"/>
    <w:unhideWhenUsed/>
    <w:rsid w:val="007157D9"/>
    <w:pPr>
      <w:spacing w:after="100"/>
      <w:ind w:left="440"/>
    </w:pPr>
  </w:style>
  <w:style w:type="paragraph" w:styleId="TM1">
    <w:name w:val="toc 1"/>
    <w:basedOn w:val="Normal"/>
    <w:next w:val="Normal"/>
    <w:autoRedefine/>
    <w:uiPriority w:val="39"/>
    <w:unhideWhenUsed/>
    <w:rsid w:val="007157D9"/>
    <w:pPr>
      <w:tabs>
        <w:tab w:val="right" w:leader="dot" w:pos="9629"/>
      </w:tabs>
      <w:spacing w:after="100"/>
    </w:pPr>
    <w:rPr>
      <w:rFonts w:ascii="Arial" w:hAnsi="Arial" w:cs="Arial"/>
      <w:b/>
      <w:noProof/>
    </w:rPr>
  </w:style>
  <w:style w:type="paragraph" w:styleId="TM2">
    <w:name w:val="toc 2"/>
    <w:basedOn w:val="Normal"/>
    <w:next w:val="Normal"/>
    <w:autoRedefine/>
    <w:uiPriority w:val="39"/>
    <w:unhideWhenUsed/>
    <w:rsid w:val="007157D9"/>
    <w:pPr>
      <w:spacing w:after="100"/>
      <w:ind w:left="220"/>
    </w:pPr>
  </w:style>
  <w:style w:type="paragraph" w:styleId="En-ttedetabledesmatires">
    <w:name w:val="TOC Heading"/>
    <w:basedOn w:val="Titre1"/>
    <w:next w:val="Normal"/>
    <w:uiPriority w:val="39"/>
    <w:unhideWhenUsed/>
    <w:qFormat/>
    <w:rsid w:val="007157D9"/>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UnresolvedMention">
    <w:name w:val="Unresolved Mention"/>
    <w:basedOn w:val="Policepardfaut"/>
    <w:uiPriority w:val="99"/>
    <w:semiHidden/>
    <w:unhideWhenUsed/>
    <w:rsid w:val="007157D9"/>
    <w:rPr>
      <w:color w:val="605E5C"/>
      <w:shd w:val="clear" w:color="auto" w:fill="E1DFDD"/>
    </w:rPr>
  </w:style>
  <w:style w:type="character" w:styleId="lev">
    <w:name w:val="Strong"/>
    <w:basedOn w:val="Policepardfaut"/>
    <w:uiPriority w:val="22"/>
    <w:qFormat/>
    <w:rsid w:val="00E80F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83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ducation.gouv.fr/bo/2024/Hebdo14/ESRS2406095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C63069FCAAB9429AE84BE19019E095" ma:contentTypeVersion="11" ma:contentTypeDescription="Crée un document." ma:contentTypeScope="" ma:versionID="9b593442a9730ebc48e8a0cad4eca9ca">
  <xsd:schema xmlns:xsd="http://www.w3.org/2001/XMLSchema" xmlns:xs="http://www.w3.org/2001/XMLSchema" xmlns:p="http://schemas.microsoft.com/office/2006/metadata/properties" xmlns:ns3="f88ca5fc-408e-4134-8080-e92ba185c073" targetNamespace="http://schemas.microsoft.com/office/2006/metadata/properties" ma:root="true" ma:fieldsID="6fbb95f92af10fa21db57cc8c5f3429c" ns3:_="">
    <xsd:import namespace="f88ca5fc-408e-4134-8080-e92ba185c07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ca5fc-408e-4134-8080-e92ba185c07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975A6-B69C-4FD1-805A-CDCCEB8AE9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915E3E-8C99-4170-856D-7CEAFD968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8ca5fc-408e-4134-8080-e92ba185c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909FDC-DAA3-4DCA-99DD-E1D1E57FA9A1}">
  <ds:schemaRefs>
    <ds:schemaRef ds:uri="http://schemas.microsoft.com/sharepoint/v3/contenttype/forms"/>
  </ds:schemaRefs>
</ds:datastoreItem>
</file>

<file path=customXml/itemProps4.xml><?xml version="1.0" encoding="utf-8"?>
<ds:datastoreItem xmlns:ds="http://schemas.openxmlformats.org/officeDocument/2006/customXml" ds:itemID="{278F72FF-BEE0-4DFD-819B-F4E52551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19</Pages>
  <Words>5219</Words>
  <Characters>28707</Characters>
  <Application>Microsoft Office Word</Application>
  <DocSecurity>0</DocSecurity>
  <Lines>239</Lines>
  <Paragraphs>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Guinci Corinne</dc:creator>
  <cp:keywords/>
  <dc:description/>
  <cp:lastModifiedBy>Isabelle SERNIN</cp:lastModifiedBy>
  <cp:revision>3</cp:revision>
  <cp:lastPrinted>2026-01-08T11:55:00Z</cp:lastPrinted>
  <dcterms:created xsi:type="dcterms:W3CDTF">2026-01-08T11:40:00Z</dcterms:created>
  <dcterms:modified xsi:type="dcterms:W3CDTF">2026-01-08T11:58:00Z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0x01010025C63069FCAAB9429AE84BE19019E095</vt:lpwstr>
  </property>
</Properties>
</file>